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Cs/>
          <w:sz w:val="32"/>
          <w:szCs w:val="32"/>
        </w:rPr>
        <w:t>附件</w:t>
      </w:r>
    </w:p>
    <w:bookmarkEnd w:id="0"/>
    <w:p>
      <w:pPr>
        <w:jc w:val="center"/>
        <w:rPr>
          <w:rFonts w:hint="eastAsia" w:ascii="新宋体" w:hAnsi="新宋体" w:eastAsia="新宋体" w:cs="新宋体"/>
          <w:bCs/>
          <w:sz w:val="44"/>
          <w:szCs w:val="44"/>
        </w:rPr>
      </w:pPr>
      <w:r>
        <w:rPr>
          <w:rFonts w:hint="eastAsia" w:ascii="新宋体" w:hAnsi="新宋体" w:eastAsia="新宋体" w:cs="新宋体"/>
          <w:bCs/>
          <w:sz w:val="36"/>
          <w:szCs w:val="36"/>
        </w:rPr>
        <w:t>“徒步齐鲁</w:t>
      </w:r>
      <w:r>
        <w:rPr>
          <w:rFonts w:hint="eastAsia" w:ascii="新宋体" w:hAnsi="新宋体" w:eastAsia="新宋体" w:cs="新宋体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Cs/>
          <w:sz w:val="36"/>
          <w:szCs w:val="36"/>
        </w:rPr>
        <w:t>乐享四季”2018</w:t>
      </w:r>
      <w:r>
        <w:rPr>
          <w:rFonts w:hint="eastAsia" w:ascii="新宋体" w:hAnsi="新宋体" w:eastAsia="新宋体" w:cs="新宋体"/>
          <w:bCs/>
          <w:sz w:val="36"/>
          <w:szCs w:val="36"/>
          <w:lang w:val="en-US" w:eastAsia="zh-CN"/>
        </w:rPr>
        <w:t>XX站</w:t>
      </w:r>
      <w:r>
        <w:rPr>
          <w:rFonts w:hint="eastAsia" w:ascii="新宋体" w:hAnsi="新宋体" w:eastAsia="新宋体" w:cs="新宋体"/>
          <w:bCs/>
          <w:sz w:val="36"/>
          <w:szCs w:val="36"/>
        </w:rPr>
        <w:t>徒步活动申办表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630"/>
        <w:gridCol w:w="495"/>
        <w:gridCol w:w="1470"/>
        <w:gridCol w:w="1890"/>
        <w:gridCol w:w="84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35" w:type="dxa"/>
            <w:tcBorders>
              <w:bottom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申办单位</w:t>
            </w:r>
          </w:p>
        </w:tc>
        <w:tc>
          <w:tcPr>
            <w:tcW w:w="7680" w:type="dxa"/>
            <w:gridSpan w:val="6"/>
            <w:tcBorders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5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活动地点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   市        县（市、区）      景区（旅游区）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活动时间   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</w:t>
            </w:r>
          </w:p>
        </w:tc>
        <w:tc>
          <w:tcPr>
            <w:tcW w:w="768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 责 人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508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 系 人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联系地址</w:t>
            </w:r>
          </w:p>
        </w:tc>
        <w:tc>
          <w:tcPr>
            <w:tcW w:w="768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921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活动场地情况简述：（含起终点位置、活动路线距离和环境描述、交通食宿是否便利、卫生间和休息处是否具备等）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2165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                     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申办单位意见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</w:t>
            </w:r>
          </w:p>
        </w:tc>
        <w:tc>
          <w:tcPr>
            <w:tcW w:w="70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（盖章）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sz w:val="11"/>
          <w:szCs w:val="1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04605"/>
    <w:rsid w:val="6E6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2018-06-13T01:33:00Z</dcterms:created>
  <dc:creator>Administrator</dc:creator>
  <cp:lastModifiedBy>Administrator</cp:lastModifiedBy>
  <dcterms:modified xsi:type="dcterms:W3CDTF">2018-06-13T01:33:30Z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