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文星简小标宋" w:hAnsi="ˎ̥" w:eastAsia="文星简小标宋" w:cs="宋体"/>
          <w:bCs/>
          <w:kern w:val="0"/>
          <w:sz w:val="44"/>
          <w:szCs w:val="44"/>
          <w:lang w:eastAsia="zh-CN"/>
        </w:rPr>
      </w:pPr>
    </w:p>
    <w:p>
      <w:pPr>
        <w:widowControl/>
        <w:jc w:val="center"/>
        <w:rPr>
          <w:rFonts w:hint="eastAsia" w:ascii="文星简小标宋" w:hAnsi="ˎ̥" w:eastAsia="文星简小标宋" w:cs="宋体"/>
          <w:bCs/>
          <w:kern w:val="0"/>
          <w:sz w:val="44"/>
          <w:szCs w:val="44"/>
          <w:lang w:eastAsia="zh-CN"/>
        </w:rPr>
      </w:pPr>
      <w:r>
        <w:rPr>
          <w:rFonts w:hint="eastAsia" w:ascii="文星简小标宋" w:hAnsi="ˎ̥" w:eastAsia="文星简小标宋" w:cs="宋体"/>
          <w:bCs/>
          <w:kern w:val="0"/>
          <w:sz w:val="44"/>
          <w:szCs w:val="44"/>
          <w:lang w:eastAsia="zh-CN"/>
        </w:rPr>
        <w:t>中国体育彩票</w:t>
      </w:r>
      <w:r>
        <w:rPr>
          <w:rFonts w:hint="eastAsia" w:ascii="文星简小标宋" w:hAnsi="ˎ̥" w:eastAsia="文星简小标宋" w:cs="宋体"/>
          <w:bCs/>
          <w:kern w:val="0"/>
          <w:sz w:val="44"/>
          <w:szCs w:val="44"/>
          <w:lang w:val="en-US" w:eastAsia="zh-CN"/>
        </w:rPr>
        <w:t>.</w:t>
      </w:r>
      <w:r>
        <w:rPr>
          <w:rFonts w:hint="eastAsia" w:ascii="文星简小标宋" w:hAnsi="ˎ̥" w:eastAsia="文星简小标宋" w:cs="宋体"/>
          <w:bCs/>
          <w:kern w:val="0"/>
          <w:sz w:val="44"/>
          <w:szCs w:val="44"/>
        </w:rPr>
        <w:t>201</w:t>
      </w:r>
      <w:r>
        <w:rPr>
          <w:rFonts w:hint="eastAsia" w:ascii="文星简小标宋" w:hAnsi="ˎ̥" w:eastAsia="文星简小标宋" w:cs="宋体"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ascii="文星简小标宋" w:hAnsi="ˎ̥" w:eastAsia="文星简小标宋" w:cs="宋体"/>
          <w:bCs/>
          <w:kern w:val="0"/>
          <w:sz w:val="44"/>
          <w:szCs w:val="44"/>
        </w:rPr>
        <w:t>年环翠区</w:t>
      </w:r>
      <w:r>
        <w:rPr>
          <w:rFonts w:hint="eastAsia" w:ascii="文星简小标宋" w:hAnsi="ˎ̥" w:eastAsia="文星简小标宋" w:cs="宋体"/>
          <w:bCs/>
          <w:kern w:val="0"/>
          <w:sz w:val="44"/>
          <w:szCs w:val="44"/>
          <w:lang w:eastAsia="zh-CN"/>
        </w:rPr>
        <w:t>第七届</w:t>
      </w:r>
    </w:p>
    <w:p>
      <w:pPr>
        <w:widowControl/>
        <w:jc w:val="center"/>
        <w:rPr>
          <w:rFonts w:hint="eastAsia" w:ascii="文星简小标宋" w:hAnsi="ˎ̥" w:eastAsia="文星简小标宋" w:cs="宋体"/>
          <w:bCs/>
          <w:spacing w:val="-2"/>
          <w:kern w:val="0"/>
          <w:sz w:val="44"/>
          <w:szCs w:val="44"/>
        </w:rPr>
      </w:pPr>
      <w:r>
        <w:rPr>
          <w:rFonts w:hint="eastAsia" w:ascii="文星简小标宋" w:hAnsi="ˎ̥" w:eastAsia="文星简小标宋" w:cs="宋体"/>
          <w:bCs/>
          <w:spacing w:val="-2"/>
          <w:kern w:val="0"/>
          <w:sz w:val="44"/>
          <w:szCs w:val="44"/>
        </w:rPr>
        <w:t>全民健身运动会</w:t>
      </w:r>
      <w:r>
        <w:rPr>
          <w:rFonts w:hint="eastAsia" w:ascii="文星简小标宋" w:hAnsi="ˎ̥" w:eastAsia="文星简小标宋" w:cs="宋体"/>
          <w:bCs/>
          <w:spacing w:val="-2"/>
          <w:kern w:val="0"/>
          <w:sz w:val="44"/>
          <w:szCs w:val="44"/>
          <w:lang w:eastAsia="zh-CN"/>
        </w:rPr>
        <w:t>网</w:t>
      </w:r>
      <w:r>
        <w:rPr>
          <w:rFonts w:hint="eastAsia" w:ascii="文星简小标宋" w:hAnsi="ˎ̥" w:eastAsia="文星简小标宋" w:cs="宋体"/>
          <w:bCs/>
          <w:spacing w:val="-2"/>
          <w:kern w:val="0"/>
          <w:sz w:val="44"/>
          <w:szCs w:val="44"/>
        </w:rPr>
        <w:t>球赛</w:t>
      </w:r>
      <w:bookmarkStart w:id="0" w:name="_GoBack"/>
      <w:bookmarkEnd w:id="0"/>
    </w:p>
    <w:p>
      <w:pPr>
        <w:ind w:firstLine="960"/>
        <w:jc w:val="center"/>
        <w:rPr>
          <w:rFonts w:hint="eastAsia" w:eastAsia="穝灿砰"/>
          <w:sz w:val="48"/>
        </w:rPr>
      </w:pPr>
    </w:p>
    <w:p>
      <w:pPr>
        <w:ind w:firstLine="960"/>
        <w:jc w:val="center"/>
        <w:rPr>
          <w:rFonts w:hint="eastAsia" w:eastAsia="穝灿砰"/>
          <w:sz w:val="48"/>
        </w:rPr>
      </w:pPr>
    </w:p>
    <w:p>
      <w:pPr>
        <w:jc w:val="center"/>
        <w:rPr>
          <w:rFonts w:hint="eastAsia" w:ascii="楷体_GB2312" w:hAnsi="楷体_GB2312" w:eastAsia="楷体_GB2312"/>
          <w:sz w:val="136"/>
          <w:lang w:eastAsia="zh-CN"/>
        </w:rPr>
      </w:pPr>
      <w:r>
        <w:rPr>
          <w:rFonts w:hint="eastAsia" w:ascii="楷体_GB2312" w:hAnsi="楷体_GB2312" w:eastAsia="楷体_GB2312"/>
          <w:sz w:val="136"/>
          <w:lang w:eastAsia="zh-CN"/>
        </w:rPr>
        <w:t>成</w:t>
      </w:r>
    </w:p>
    <w:p>
      <w:pPr>
        <w:jc w:val="center"/>
        <w:rPr>
          <w:rFonts w:hint="eastAsia" w:ascii="楷体_GB2312" w:hAnsi="楷体_GB2312" w:eastAsia="楷体_GB2312"/>
          <w:sz w:val="72"/>
          <w:lang w:eastAsia="zh-CN"/>
        </w:rPr>
      </w:pPr>
      <w:r>
        <w:rPr>
          <w:rFonts w:hint="eastAsia" w:ascii="楷体_GB2312" w:hAnsi="楷体_GB2312" w:eastAsia="楷体_GB2312"/>
          <w:sz w:val="136"/>
          <w:lang w:eastAsia="zh-CN"/>
        </w:rPr>
        <w:t>绩</w:t>
      </w:r>
    </w:p>
    <w:p>
      <w:pPr>
        <w:jc w:val="center"/>
        <w:rPr>
          <w:rFonts w:hint="eastAsia" w:ascii="楷体_GB2312" w:hAnsi="楷体_GB2312" w:eastAsia="楷体_GB2312"/>
          <w:sz w:val="110"/>
        </w:rPr>
      </w:pPr>
      <w:r>
        <w:rPr>
          <w:rFonts w:hint="eastAsia" w:ascii="楷体_GB2312" w:hAnsi="楷体_GB2312" w:eastAsia="楷体_GB2312"/>
          <w:sz w:val="136"/>
        </w:rPr>
        <w:t>册</w:t>
      </w:r>
    </w:p>
    <w:p>
      <w:pPr>
        <w:ind w:firstLine="640"/>
        <w:jc w:val="center"/>
        <w:rPr>
          <w:rFonts w:hint="eastAsia" w:eastAsia="穝灿砰"/>
          <w:sz w:val="32"/>
        </w:rPr>
      </w:pPr>
    </w:p>
    <w:p>
      <w:pPr>
        <w:ind w:firstLine="640"/>
        <w:jc w:val="center"/>
        <w:rPr>
          <w:rFonts w:hint="eastAsia" w:eastAsia="穝灿砰"/>
          <w:sz w:val="32"/>
        </w:rPr>
      </w:pPr>
    </w:p>
    <w:p>
      <w:pPr>
        <w:spacing w:line="560" w:lineRule="exact"/>
        <w:jc w:val="both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    </w:t>
      </w:r>
      <w:r>
        <w:rPr>
          <w:rFonts w:hint="eastAsia" w:ascii="楷体_GB2312" w:hAnsi="楷体_GB2312" w:eastAsia="楷体_GB2312"/>
          <w:sz w:val="32"/>
        </w:rPr>
        <w:t>主办单位：环翠区体育局</w:t>
      </w: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环翠电视台</w:t>
      </w:r>
    </w:p>
    <w:p>
      <w:pPr>
        <w:spacing w:line="560" w:lineRule="exact"/>
        <w:jc w:val="center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/>
          <w:sz w:val="32"/>
        </w:rPr>
        <w:t>承办单位：</w:t>
      </w:r>
      <w:r>
        <w:rPr>
          <w:rFonts w:hint="eastAsia" w:ascii="楷体_GB2312" w:hAnsi="楷体_GB2312" w:eastAsia="楷体_GB2312"/>
          <w:sz w:val="32"/>
          <w:lang w:eastAsia="zh-CN"/>
        </w:rPr>
        <w:t>环翠区网</w:t>
      </w:r>
      <w:r>
        <w:rPr>
          <w:rFonts w:hint="eastAsia" w:ascii="楷体_GB2312" w:hAnsi="楷体_GB2312" w:eastAsia="楷体_GB2312"/>
          <w:sz w:val="32"/>
        </w:rPr>
        <w:t>球协会</w:t>
      </w: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威海明珠广告公司</w:t>
      </w:r>
    </w:p>
    <w:p>
      <w:pPr>
        <w:spacing w:line="560" w:lineRule="exact"/>
        <w:jc w:val="both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    </w:t>
      </w:r>
      <w:r>
        <w:rPr>
          <w:rFonts w:hint="eastAsia" w:ascii="楷体_GB2312" w:hAnsi="楷体_GB2312" w:eastAsia="楷体_GB2312"/>
          <w:sz w:val="32"/>
        </w:rPr>
        <w:t>时    间：201</w:t>
      </w:r>
      <w:r>
        <w:rPr>
          <w:rFonts w:hint="eastAsia" w:ascii="楷体_GB2312" w:hAnsi="楷体_GB2312" w:eastAsia="楷体_GB2312"/>
          <w:sz w:val="32"/>
          <w:lang w:val="en-US" w:eastAsia="zh-CN"/>
        </w:rPr>
        <w:t>7</w:t>
      </w:r>
      <w:r>
        <w:rPr>
          <w:rFonts w:hint="eastAsia" w:ascii="楷体_GB2312" w:hAnsi="楷体_GB2312" w:eastAsia="楷体_GB2312"/>
          <w:sz w:val="32"/>
        </w:rPr>
        <w:t>年</w:t>
      </w:r>
      <w:r>
        <w:rPr>
          <w:rFonts w:hint="eastAsia" w:ascii="楷体_GB2312" w:hAnsi="楷体_GB2312" w:eastAsia="楷体_GB2312"/>
          <w:sz w:val="32"/>
          <w:lang w:val="en-US" w:eastAsia="zh-CN"/>
        </w:rPr>
        <w:t>5</w:t>
      </w:r>
      <w:r>
        <w:rPr>
          <w:rFonts w:hint="eastAsia" w:ascii="楷体_GB2312" w:hAnsi="楷体_GB2312" w:eastAsia="楷体_GB2312"/>
          <w:sz w:val="32"/>
        </w:rPr>
        <w:t>月</w:t>
      </w:r>
      <w:r>
        <w:rPr>
          <w:rFonts w:hint="eastAsia" w:ascii="楷体_GB2312" w:hAnsi="楷体_GB2312" w:eastAsia="楷体_GB2312"/>
          <w:sz w:val="32"/>
          <w:lang w:val="en-US" w:eastAsia="zh-CN"/>
        </w:rPr>
        <w:t>13-14</w:t>
      </w:r>
      <w:r>
        <w:rPr>
          <w:rFonts w:hint="eastAsia" w:ascii="楷体_GB2312" w:hAnsi="楷体_GB2312" w:eastAsia="楷体_GB2312"/>
          <w:sz w:val="32"/>
        </w:rPr>
        <w:t>日</w:t>
      </w:r>
    </w:p>
    <w:p>
      <w:pPr>
        <w:spacing w:line="560" w:lineRule="exact"/>
        <w:jc w:val="both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    </w:t>
      </w:r>
      <w:r>
        <w:rPr>
          <w:rFonts w:hint="eastAsia" w:ascii="楷体_GB2312" w:hAnsi="楷体_GB2312" w:eastAsia="楷体_GB2312"/>
          <w:sz w:val="32"/>
        </w:rPr>
        <w:t>地    点：</w:t>
      </w:r>
      <w:r>
        <w:rPr>
          <w:rFonts w:hint="eastAsia" w:ascii="楷体_GB2312" w:hAnsi="楷体_GB2312" w:eastAsia="楷体_GB2312"/>
          <w:sz w:val="32"/>
          <w:lang w:eastAsia="zh-CN"/>
        </w:rPr>
        <w:t>威海市孙家疃半月湾网球场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一等奖：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男子中青年单打：车明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 男子常青组：鞠晓华/姜兆林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 女子组双打：邹金玲/王  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混合组双打：董彦华/王  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男子新秀组双打：兰义臣/王永兴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二等奖：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男子中青年单打：鞠晓华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男子常青组：董彦华/徐 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女子组双打：夏振娜/黄国红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混合组双打：车 明/夏振娜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男子新秀组双打：王 军/于化龙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三等奖：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男子中青年单打：姜兆林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男子常青组：孙  刚/孟长浩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 女子组双打：杨春晓/刘春霞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混合组双打：鞠晓华/杨春晓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男子新秀组双打：单华阳/孙向阳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Century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93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ITC Bookman">
    <w:altName w:val="Segoe Print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83E90"/>
    <w:rsid w:val="045E4E36"/>
    <w:rsid w:val="5AB83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2017-05-15T01:49:00Z</dcterms:created>
  <dc:creator>Administrator</dc:creator>
  <cp:lastModifiedBy>Administrator</cp:lastModifiedBy>
  <dcterms:modified xsi:type="dcterms:W3CDTF">2017-05-17T08:17:09Z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