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4E" w:rsidRDefault="003B6F4E">
      <w:pPr>
        <w:spacing w:line="560" w:lineRule="exact"/>
        <w:jc w:val="center"/>
        <w:rPr>
          <w:rFonts w:hint="eastAsia"/>
        </w:rPr>
      </w:pPr>
    </w:p>
    <w:p w:rsidR="003B6F4E" w:rsidRDefault="003B6F4E">
      <w:pPr>
        <w:spacing w:line="560" w:lineRule="exact"/>
        <w:jc w:val="center"/>
      </w:pPr>
    </w:p>
    <w:p w:rsidR="003B6F4E" w:rsidRDefault="003B6F4E">
      <w:pPr>
        <w:spacing w:line="560" w:lineRule="exact"/>
        <w:jc w:val="center"/>
      </w:pPr>
      <w:bookmarkStart w:id="0" w:name="_GoBack"/>
      <w:bookmarkEnd w:id="0"/>
    </w:p>
    <w:p w:rsidR="003B6F4E" w:rsidRDefault="003B6F4E">
      <w:pPr>
        <w:spacing w:line="560" w:lineRule="exact"/>
        <w:jc w:val="center"/>
      </w:pPr>
    </w:p>
    <w:p w:rsidR="003B6F4E" w:rsidRDefault="003B6F4E">
      <w:pPr>
        <w:spacing w:line="560" w:lineRule="exact"/>
        <w:jc w:val="center"/>
      </w:pPr>
    </w:p>
    <w:p w:rsidR="003B6F4E" w:rsidRDefault="003B6F4E" w:rsidP="001549FA">
      <w:pPr>
        <w:spacing w:afterLines="50" w:line="400" w:lineRule="exact"/>
        <w:rPr>
          <w:rFonts w:ascii="宋体"/>
          <w:b/>
          <w:sz w:val="30"/>
          <w:szCs w:val="30"/>
        </w:rPr>
      </w:pPr>
    </w:p>
    <w:p w:rsidR="003B6F4E" w:rsidRDefault="003B6F4E" w:rsidP="001549FA">
      <w:pPr>
        <w:spacing w:afterLines="50" w:line="400" w:lineRule="exact"/>
        <w:rPr>
          <w:rFonts w:ascii="宋体"/>
          <w:b/>
          <w:sz w:val="30"/>
          <w:szCs w:val="30"/>
        </w:rPr>
      </w:pPr>
    </w:p>
    <w:p w:rsidR="003B6F4E" w:rsidRDefault="003B6F4E" w:rsidP="001549FA">
      <w:pPr>
        <w:spacing w:afterLines="50" w:line="540" w:lineRule="exact"/>
        <w:jc w:val="center"/>
        <w:rPr>
          <w:rFonts w:ascii="楷体_GB2312" w:eastAsia="楷体_GB2312" w:hAnsi="楷体_GB2312" w:cs="楷体_GB2312"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楷体_GB2312" w:eastAsia="楷体_GB2312" w:hAnsi="楷体_GB2312" w:cs="楷体_GB2312"/>
          <w:b/>
          <w:sz w:val="30"/>
          <w:szCs w:val="30"/>
        </w:rPr>
        <w:t xml:space="preserve"> </w:t>
      </w:r>
    </w:p>
    <w:p w:rsidR="003B6F4E" w:rsidRDefault="003B6F4E" w:rsidP="001549FA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3B6F4E" w:rsidRDefault="003B6F4E" w:rsidP="001549FA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3B6F4E" w:rsidRPr="00EB54DF" w:rsidRDefault="00CA1CEF" w:rsidP="001549FA"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振兴街</w:t>
      </w:r>
      <w:r w:rsidR="003B6F4E" w:rsidRPr="00EB54DF">
        <w:rPr>
          <w:rFonts w:ascii="宋体" w:hAnsi="宋体" w:hint="eastAsia"/>
          <w:b/>
          <w:sz w:val="44"/>
          <w:szCs w:val="44"/>
        </w:rPr>
        <w:t>街道办事处</w:t>
      </w:r>
    </w:p>
    <w:p w:rsidR="003B6F4E" w:rsidRPr="00EB54DF" w:rsidRDefault="003B6F4E" w:rsidP="001549FA"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 w:rsidRPr="00EB54DF">
        <w:rPr>
          <w:rFonts w:ascii="宋体" w:hAnsi="宋体" w:hint="eastAsia"/>
          <w:b/>
          <w:sz w:val="44"/>
          <w:szCs w:val="44"/>
        </w:rPr>
        <w:t>关于公布体育总会成员名单的通知</w:t>
      </w:r>
    </w:p>
    <w:p w:rsidR="003B6F4E" w:rsidRDefault="003B6F4E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</w:p>
    <w:p w:rsidR="003B6F4E" w:rsidRPr="00EB54DF" w:rsidRDefault="003B6F4E">
      <w:pPr>
        <w:rPr>
          <w:rFonts w:ascii="仿宋_GB2312" w:eastAsia="仿宋_GB2312"/>
          <w:sz w:val="32"/>
          <w:szCs w:val="32"/>
        </w:rPr>
      </w:pPr>
      <w:r w:rsidRPr="00EB54DF">
        <w:rPr>
          <w:rFonts w:ascii="仿宋_GB2312" w:eastAsia="仿宋_GB2312" w:hint="eastAsia"/>
          <w:sz w:val="32"/>
          <w:szCs w:val="32"/>
        </w:rPr>
        <w:t>各社区居委会：</w:t>
      </w:r>
    </w:p>
    <w:p w:rsidR="003B6F4E" w:rsidRPr="00EB54DF" w:rsidRDefault="003B6F4E" w:rsidP="00CA1CEF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B54DF">
        <w:rPr>
          <w:rFonts w:ascii="仿宋_GB2312" w:eastAsia="仿宋_GB2312" w:hint="eastAsia"/>
          <w:sz w:val="32"/>
          <w:szCs w:val="32"/>
        </w:rPr>
        <w:t>按照槐荫区体育局《关于各街道办事处成立体育总会的通知》（济槐体发</w:t>
      </w:r>
      <w:r w:rsidRPr="00EB54DF">
        <w:rPr>
          <w:rFonts w:ascii="仿宋_GB2312" w:eastAsia="仿宋_GB2312"/>
          <w:sz w:val="32"/>
          <w:szCs w:val="32"/>
        </w:rPr>
        <w:t>[2017]8</w:t>
      </w:r>
      <w:r w:rsidRPr="00EB54DF">
        <w:rPr>
          <w:rFonts w:ascii="仿宋_GB2312" w:eastAsia="仿宋_GB2312" w:hint="eastAsia"/>
          <w:sz w:val="32"/>
          <w:szCs w:val="32"/>
        </w:rPr>
        <w:t>号文件精神），为进一步加强群众体育活动组织和管理，经研究，决定成立</w:t>
      </w:r>
      <w:r w:rsidR="001549FA">
        <w:rPr>
          <w:rFonts w:ascii="仿宋_GB2312" w:eastAsia="仿宋_GB2312" w:hint="eastAsia"/>
          <w:sz w:val="32"/>
          <w:szCs w:val="32"/>
        </w:rPr>
        <w:t>振兴街</w:t>
      </w:r>
      <w:r w:rsidRPr="00EB54DF">
        <w:rPr>
          <w:rFonts w:ascii="仿宋_GB2312" w:eastAsia="仿宋_GB2312" w:hint="eastAsia"/>
          <w:sz w:val="32"/>
          <w:szCs w:val="32"/>
        </w:rPr>
        <w:t>街道办事处体育总会。现将</w:t>
      </w:r>
      <w:r>
        <w:rPr>
          <w:rFonts w:ascii="仿宋_GB2312" w:eastAsia="仿宋_GB2312" w:hint="eastAsia"/>
          <w:sz w:val="32"/>
          <w:szCs w:val="32"/>
        </w:rPr>
        <w:t>街道</w:t>
      </w:r>
      <w:r w:rsidRPr="00EB54DF">
        <w:rPr>
          <w:rFonts w:ascii="仿宋_GB2312" w:eastAsia="仿宋_GB2312" w:hint="eastAsia"/>
          <w:sz w:val="32"/>
          <w:szCs w:val="32"/>
        </w:rPr>
        <w:t>体育总会成员名单公布如下：</w:t>
      </w:r>
    </w:p>
    <w:p w:rsidR="003B6F4E" w:rsidRPr="00EB54DF" w:rsidRDefault="003B6F4E" w:rsidP="00CA1CEF">
      <w:pPr>
        <w:ind w:firstLineChars="300" w:firstLine="960"/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 w:hint="eastAsia"/>
          <w:sz w:val="32"/>
          <w:szCs w:val="32"/>
        </w:rPr>
        <w:t>主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席：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王  超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振兴街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街道办事处主任</w:t>
      </w:r>
    </w:p>
    <w:p w:rsidR="003B6F4E" w:rsidRPr="00EB54DF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副主席：王  霞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振兴街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街道</w:t>
      </w:r>
      <w:r>
        <w:rPr>
          <w:rFonts w:ascii="仿宋_GB2312" w:eastAsia="仿宋_GB2312" w:hAnsi="文星仿宋" w:cs="文星仿宋" w:hint="eastAsia"/>
          <w:sz w:val="32"/>
          <w:szCs w:val="32"/>
        </w:rPr>
        <w:t>办事处副主任</w:t>
      </w:r>
    </w:p>
    <w:p w:rsidR="003B6F4E" w:rsidRPr="00EB54DF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秘书长：刘  晶</w:t>
      </w:r>
      <w:r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振兴街</w:t>
      </w:r>
      <w:r>
        <w:rPr>
          <w:rFonts w:ascii="仿宋_GB2312" w:eastAsia="仿宋_GB2312" w:hAnsi="文星仿宋" w:cs="文星仿宋" w:hint="eastAsia"/>
          <w:sz w:val="32"/>
          <w:szCs w:val="32"/>
        </w:rPr>
        <w:t>街道社会事务科科长</w:t>
      </w:r>
    </w:p>
    <w:p w:rsidR="003B6F4E" w:rsidRPr="00EB54DF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委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员：王文林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振兴街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街道文体站长</w:t>
      </w:r>
    </w:p>
    <w:p w:rsidR="003B6F4E" w:rsidRPr="00EB54DF" w:rsidRDefault="00CA1CEF" w:rsidP="00CA1CEF">
      <w:pPr>
        <w:ind w:firstLineChars="700" w:firstLine="2240"/>
        <w:rPr>
          <w:rFonts w:ascii="仿宋_GB2312" w:eastAsia="仿宋_GB2312" w:hAnsi="文星仿宋" w:cs="文星仿宋"/>
          <w:sz w:val="32"/>
          <w:szCs w:val="32"/>
        </w:rPr>
      </w:pPr>
      <w:r>
        <w:rPr>
          <w:rFonts w:ascii="仿宋_GB2312" w:eastAsia="仿宋_GB2312" w:hAnsi="文星仿宋" w:cs="文星仿宋" w:hint="eastAsia"/>
          <w:sz w:val="32"/>
          <w:szCs w:val="32"/>
        </w:rPr>
        <w:lastRenderedPageBreak/>
        <w:t>张秀芹</w:t>
      </w:r>
      <w:r w:rsidR="003B6F4E"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>
        <w:rPr>
          <w:rFonts w:ascii="仿宋_GB2312" w:eastAsia="仿宋_GB2312" w:hAnsi="文星仿宋" w:cs="文星仿宋" w:hint="eastAsia"/>
          <w:sz w:val="32"/>
          <w:szCs w:val="32"/>
        </w:rPr>
        <w:t>振兴</w:t>
      </w:r>
      <w:r w:rsidR="003B6F4E" w:rsidRPr="00EB54DF">
        <w:rPr>
          <w:rFonts w:ascii="仿宋_GB2312" w:eastAsia="仿宋_GB2312" w:hAnsi="文星仿宋" w:cs="文星仿宋" w:hint="eastAsia"/>
          <w:sz w:val="32"/>
          <w:szCs w:val="32"/>
        </w:rPr>
        <w:t>社区居委会主任</w:t>
      </w:r>
    </w:p>
    <w:p w:rsidR="003B6F4E" w:rsidRPr="00EB54DF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     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华凤英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纬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九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路社区居委会主任</w:t>
      </w:r>
    </w:p>
    <w:p w:rsidR="003B6F4E" w:rsidRPr="00EB54DF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     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祁玉军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阳光新城第一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社区居委会主任</w:t>
      </w:r>
    </w:p>
    <w:p w:rsidR="003B6F4E" w:rsidRDefault="003B6F4E">
      <w:pPr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     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李祥占</w:t>
      </w: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</w:t>
      </w:r>
      <w:r w:rsidR="00CA1CEF">
        <w:rPr>
          <w:rFonts w:ascii="仿宋_GB2312" w:eastAsia="仿宋_GB2312" w:hAnsi="文星仿宋" w:cs="文星仿宋" w:hint="eastAsia"/>
          <w:sz w:val="32"/>
          <w:szCs w:val="32"/>
        </w:rPr>
        <w:t>阳光新城第二</w:t>
      </w:r>
      <w:r w:rsidRPr="00EB54DF">
        <w:rPr>
          <w:rFonts w:ascii="仿宋_GB2312" w:eastAsia="仿宋_GB2312" w:hAnsi="文星仿宋" w:cs="文星仿宋" w:hint="eastAsia"/>
          <w:sz w:val="32"/>
          <w:szCs w:val="32"/>
        </w:rPr>
        <w:t>社区居委会主任</w:t>
      </w:r>
    </w:p>
    <w:p w:rsidR="00CA1CEF" w:rsidRPr="00EB54DF" w:rsidRDefault="00CA1CEF">
      <w:pPr>
        <w:rPr>
          <w:rFonts w:ascii="仿宋_GB2312" w:eastAsia="仿宋_GB2312" w:hAnsi="文星仿宋" w:cs="文星仿宋"/>
          <w:sz w:val="32"/>
          <w:szCs w:val="32"/>
        </w:rPr>
      </w:pPr>
      <w:r>
        <w:rPr>
          <w:rFonts w:ascii="仿宋_GB2312" w:eastAsia="仿宋_GB2312" w:hAnsi="文星仿宋" w:cs="文星仿宋" w:hint="eastAsia"/>
          <w:sz w:val="32"/>
          <w:szCs w:val="32"/>
        </w:rPr>
        <w:t xml:space="preserve">              何  磊   阳光新城第三社区居委会主任</w:t>
      </w:r>
    </w:p>
    <w:p w:rsidR="003B6F4E" w:rsidRPr="00EB54DF" w:rsidRDefault="003B6F4E" w:rsidP="00CA1CEF">
      <w:pPr>
        <w:spacing w:line="620" w:lineRule="exact"/>
        <w:ind w:firstLineChars="196" w:firstLine="627"/>
        <w:jc w:val="left"/>
        <w:rPr>
          <w:rFonts w:ascii="仿宋_GB2312" w:eastAsia="仿宋_GB2312" w:hAnsi="文星仿宋" w:cs="文星仿宋"/>
          <w:sz w:val="32"/>
          <w:szCs w:val="32"/>
        </w:rPr>
      </w:pPr>
      <w:r w:rsidRPr="00EB54DF">
        <w:rPr>
          <w:rFonts w:ascii="仿宋_GB2312" w:eastAsia="仿宋_GB2312" w:hAnsi="文星仿宋" w:cs="文星仿宋"/>
          <w:sz w:val="32"/>
          <w:szCs w:val="32"/>
        </w:rPr>
        <w:t xml:space="preserve">            </w:t>
      </w:r>
    </w:p>
    <w:p w:rsidR="003B6F4E" w:rsidRPr="00EB54DF" w:rsidRDefault="003B6F4E" w:rsidP="00CA1CEF">
      <w:pPr>
        <w:spacing w:line="620" w:lineRule="exact"/>
        <w:ind w:firstLineChars="196" w:firstLine="627"/>
        <w:jc w:val="left"/>
        <w:rPr>
          <w:rFonts w:ascii="仿宋_GB2312" w:eastAsia="仿宋_GB2312" w:hAnsi="文星仿宋" w:cs="文星仿宋"/>
          <w:sz w:val="32"/>
          <w:szCs w:val="32"/>
        </w:rPr>
      </w:pPr>
    </w:p>
    <w:p w:rsidR="003B6F4E" w:rsidRPr="00EB54DF" w:rsidRDefault="003B6F4E">
      <w:pPr>
        <w:jc w:val="left"/>
        <w:rPr>
          <w:rFonts w:ascii="仿宋_GB2312" w:eastAsia="仿宋_GB2312" w:hAnsi="华文中宋"/>
          <w:sz w:val="32"/>
          <w:szCs w:val="32"/>
        </w:rPr>
      </w:pPr>
      <w:r w:rsidRPr="00EB54DF">
        <w:rPr>
          <w:rFonts w:ascii="仿宋_GB2312" w:eastAsia="仿宋_GB2312"/>
          <w:sz w:val="32"/>
          <w:szCs w:val="32"/>
        </w:rPr>
        <w:t xml:space="preserve">          </w:t>
      </w:r>
    </w:p>
    <w:p w:rsidR="003B6F4E" w:rsidRPr="00EB54DF" w:rsidRDefault="003B6F4E">
      <w:pPr>
        <w:ind w:firstLine="630"/>
        <w:jc w:val="left"/>
        <w:rPr>
          <w:rFonts w:ascii="仿宋_GB2312" w:eastAsia="仿宋_GB2312" w:hAnsi="华文中宋"/>
          <w:sz w:val="32"/>
          <w:szCs w:val="32"/>
        </w:rPr>
      </w:pPr>
    </w:p>
    <w:p w:rsidR="003B6F4E" w:rsidRPr="00EB54DF" w:rsidRDefault="003B6F4E">
      <w:pPr>
        <w:ind w:firstLine="630"/>
        <w:jc w:val="right"/>
        <w:rPr>
          <w:rFonts w:ascii="仿宋_GB2312" w:eastAsia="仿宋_GB2312" w:hAnsi="华文中宋"/>
          <w:sz w:val="32"/>
          <w:szCs w:val="32"/>
        </w:rPr>
      </w:pPr>
      <w:r w:rsidRPr="00EB54DF">
        <w:rPr>
          <w:rFonts w:ascii="仿宋_GB2312" w:eastAsia="仿宋_GB2312" w:hAnsi="华文中宋" w:hint="eastAsia"/>
          <w:sz w:val="32"/>
          <w:szCs w:val="32"/>
        </w:rPr>
        <w:t>济南市槐荫区</w:t>
      </w:r>
      <w:r w:rsidR="007210CD">
        <w:rPr>
          <w:rFonts w:ascii="仿宋_GB2312" w:eastAsia="仿宋_GB2312" w:hAnsi="华文中宋" w:hint="eastAsia"/>
          <w:sz w:val="32"/>
          <w:szCs w:val="32"/>
        </w:rPr>
        <w:t>振兴街</w:t>
      </w:r>
      <w:r w:rsidRPr="00EB54DF">
        <w:rPr>
          <w:rFonts w:ascii="仿宋_GB2312" w:eastAsia="仿宋_GB2312" w:hAnsi="华文中宋" w:hint="eastAsia"/>
          <w:sz w:val="32"/>
          <w:szCs w:val="32"/>
        </w:rPr>
        <w:t>街道办事处</w:t>
      </w:r>
    </w:p>
    <w:p w:rsidR="003B6F4E" w:rsidRPr="00EB54DF" w:rsidRDefault="003B6F4E">
      <w:pPr>
        <w:jc w:val="center"/>
        <w:rPr>
          <w:rFonts w:ascii="仿宋_GB2312" w:eastAsia="仿宋_GB2312"/>
        </w:rPr>
      </w:pPr>
      <w:r w:rsidRPr="00EB54DF">
        <w:rPr>
          <w:rFonts w:ascii="仿宋_GB2312" w:eastAsia="仿宋_GB2312" w:hAnsi="华文中宋"/>
          <w:sz w:val="32"/>
          <w:szCs w:val="32"/>
        </w:rPr>
        <w:t xml:space="preserve">                        </w:t>
      </w:r>
      <w:r w:rsidRPr="00EB54DF">
        <w:rPr>
          <w:rFonts w:ascii="仿宋_GB2312" w:eastAsia="仿宋_GB2312" w:hAnsi="华文中宋" w:hint="eastAsia"/>
          <w:sz w:val="32"/>
          <w:szCs w:val="32"/>
        </w:rPr>
        <w:t>二</w:t>
      </w:r>
      <w:r w:rsidRPr="00EB54DF">
        <w:rPr>
          <w:rFonts w:ascii="仿宋_GB2312" w:hAnsi="宋体" w:cs="宋体" w:hint="eastAsia"/>
          <w:sz w:val="32"/>
          <w:szCs w:val="32"/>
        </w:rPr>
        <w:t>〇</w:t>
      </w:r>
      <w:r w:rsidRPr="00EB54DF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7210CD">
        <w:rPr>
          <w:rFonts w:ascii="仿宋_GB2312" w:eastAsia="仿宋_GB2312" w:hAnsi="华文中宋" w:hint="eastAsia"/>
          <w:sz w:val="32"/>
          <w:szCs w:val="32"/>
        </w:rPr>
        <w:t>七年十一月二十二</w:t>
      </w:r>
      <w:r w:rsidRPr="00EB54DF">
        <w:rPr>
          <w:rFonts w:ascii="仿宋_GB2312" w:eastAsia="仿宋_GB2312" w:hAnsi="华文中宋" w:hint="eastAsia"/>
          <w:sz w:val="32"/>
          <w:szCs w:val="32"/>
        </w:rPr>
        <w:t>日</w:t>
      </w:r>
    </w:p>
    <w:sectPr w:rsidR="003B6F4E" w:rsidRPr="00EB54DF" w:rsidSect="00D27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51D67"/>
    <w:rsid w:val="000247B1"/>
    <w:rsid w:val="0007287D"/>
    <w:rsid w:val="000922B9"/>
    <w:rsid w:val="00111899"/>
    <w:rsid w:val="00126641"/>
    <w:rsid w:val="001549FA"/>
    <w:rsid w:val="001D5418"/>
    <w:rsid w:val="002843BA"/>
    <w:rsid w:val="002D376E"/>
    <w:rsid w:val="00374D5A"/>
    <w:rsid w:val="003B6F4E"/>
    <w:rsid w:val="003C4763"/>
    <w:rsid w:val="003E1758"/>
    <w:rsid w:val="00452EC4"/>
    <w:rsid w:val="004C2CEE"/>
    <w:rsid w:val="004F74BA"/>
    <w:rsid w:val="00575B72"/>
    <w:rsid w:val="00720FB1"/>
    <w:rsid w:val="007210CD"/>
    <w:rsid w:val="00752272"/>
    <w:rsid w:val="007C112A"/>
    <w:rsid w:val="008C15A2"/>
    <w:rsid w:val="00965366"/>
    <w:rsid w:val="009B59BA"/>
    <w:rsid w:val="00A23329"/>
    <w:rsid w:val="00AF7ACE"/>
    <w:rsid w:val="00B21559"/>
    <w:rsid w:val="00B662C5"/>
    <w:rsid w:val="00B87C0F"/>
    <w:rsid w:val="00BC531D"/>
    <w:rsid w:val="00C87220"/>
    <w:rsid w:val="00CA1CEF"/>
    <w:rsid w:val="00D17C89"/>
    <w:rsid w:val="00D2779F"/>
    <w:rsid w:val="00E51D67"/>
    <w:rsid w:val="00E87757"/>
    <w:rsid w:val="00E90108"/>
    <w:rsid w:val="00EB167C"/>
    <w:rsid w:val="00EB54DF"/>
    <w:rsid w:val="00F2792B"/>
    <w:rsid w:val="225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2779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2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2779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3</cp:revision>
  <cp:lastPrinted>2017-10-09T02:35:00Z</cp:lastPrinted>
  <dcterms:created xsi:type="dcterms:W3CDTF">2017-11-22T02:38:00Z</dcterms:created>
  <dcterms:modified xsi:type="dcterms:W3CDTF">2017-11-28T05:27:00Z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