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w w:val="97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w w:val="97"/>
          <w:kern w:val="2"/>
          <w:sz w:val="32"/>
          <w:szCs w:val="32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="1987" w:tblpY="1464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05"/>
        <w:gridCol w:w="1880"/>
        <w:gridCol w:w="900"/>
        <w:gridCol w:w="139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序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号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名</w:t>
            </w:r>
          </w:p>
        </w:tc>
        <w:tc>
          <w:tcPr>
            <w:tcW w:w="1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手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序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号</w:t>
            </w:r>
          </w:p>
        </w:tc>
        <w:tc>
          <w:tcPr>
            <w:tcW w:w="1390" w:type="dxa"/>
            <w:vAlign w:val="top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名</w:t>
            </w:r>
          </w:p>
        </w:tc>
        <w:tc>
          <w:tcPr>
            <w:tcW w:w="2000" w:type="dxa"/>
            <w:vAlign w:val="top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手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3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39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新宋体" w:hAnsi="新宋体" w:eastAsia="新宋体" w:cs="新宋体"/>
          <w:color w:val="000000"/>
          <w:w w:val="97"/>
          <w:kern w:val="2"/>
          <w:sz w:val="44"/>
          <w:szCs w:val="44"/>
          <w:lang w:val="en-US" w:eastAsia="zh-CN"/>
        </w:rPr>
        <w:t>山东省首届线上线下网路健步走比赛报名表</w:t>
      </w:r>
    </w:p>
    <w:bookmarkEnd w:id="0"/>
    <w:p>
      <w:pPr>
        <w:rPr>
          <w:rFonts w:hint="eastAsia"/>
          <w:lang w:eastAsia="zh-CN"/>
        </w:rPr>
      </w:pPr>
    </w:p>
    <w:p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市体育总会：</w:t>
      </w:r>
      <w:r>
        <w:rPr>
          <w:rFonts w:hint="eastAsia"/>
          <w:lang w:val="en-US" w:eastAsia="zh-CN"/>
        </w:rPr>
        <w:t xml:space="preserve">                      团队名称：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D2F0C"/>
    <w:rsid w:val="63C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2018-02-07T08:39:00Z</dcterms:created>
  <dc:creator>❤眼泪笑了❤</dc:creator>
  <cp:lastModifiedBy>❤眼泪笑了❤</cp:lastModifiedBy>
  <dcterms:modified xsi:type="dcterms:W3CDTF">2018-02-07T08:40:33Z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