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0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FF0000"/>
                <w:spacing w:val="-57"/>
                <w:w w:val="41"/>
                <w:sz w:val="100"/>
                <w:szCs w:val="100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FF0000"/>
                <w:spacing w:val="0"/>
                <w:w w:val="50"/>
                <w:sz w:val="110"/>
                <w:szCs w:val="110"/>
                <w:lang w:eastAsia="zh-CN"/>
              </w:rPr>
              <w:t>青岛西海岸新区临港管区综合办公室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青新临港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字</w:t>
      </w:r>
      <w:r>
        <w:rPr>
          <w:rFonts w:hint="eastAsia" w:ascii="仿宋_GB2312" w:hAnsi="黑体" w:eastAsia="仿宋_GB2312"/>
          <w:sz w:val="32"/>
          <w:szCs w:val="32"/>
        </w:rPr>
        <w:t>〔2017〕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spacing w:line="560" w:lineRule="exact"/>
        <w:ind w:left="1470" w:leftChars="100" w:right="210" w:rightChars="100" w:hanging="1260" w:hangingChars="600"/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342265</wp:posOffset>
                </wp:positionV>
                <wp:extent cx="5615940" cy="889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62330" y="3214370"/>
                          <a:ext cx="5615940" cy="88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8pt;margin-top:26.95pt;height:0.7pt;width:442.2pt;z-index:251658240;mso-width-relative:page;mso-height-relative:page;" filled="f" stroked="t" coordsize="21600,21600" o:gfxdata="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1BTdPVAAAACAEAAA8AAAAAAAAA&#10;AQAgAAAAIgAAAGRycy9kb3ducmV2LnhtbFBLAQIUABQAAAAIAIdO4kB7imJY2wEAAHIDAAAOAAAA&#10;AAAAAAEAIAAAACQBAABkcnMvZTJvRG9jLnhtbFBLBQYAAAAABgAGAFkBAABxBQAAAAA=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</w:t>
      </w:r>
    </w:p>
    <w:p>
      <w:pPr>
        <w:spacing w:line="560" w:lineRule="exact"/>
        <w:ind w:left="1470" w:leftChars="100" w:right="210" w:rightChars="100" w:hanging="1260" w:hangingChars="600"/>
        <w:rPr>
          <w:rFonts w:hint="eastAsia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青岛西海岸新区临港管区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关于成立体育总会的通知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各管区、各村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为大力加强我区社会体育组织建设，进一步加强对全民健身工作的领导，推动我区全民健身活动持续健康发展，根据工作需要，成立临港管区体育总会。现将领导小组成员名单公布如下：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主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席：徐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敬峰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工委</w:t>
      </w:r>
      <w:r>
        <w:rPr>
          <w:rFonts w:hint="eastAsia" w:ascii="仿宋" w:hAnsi="仿宋" w:eastAsia="仿宋" w:cs="仿宋"/>
          <w:sz w:val="32"/>
          <w:szCs w:val="32"/>
        </w:rPr>
        <w:t>宣统委员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席：徐洪年  文明办主任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长：滕兆霞  文明办工作人员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副秘书长：封照蓬  华山管区书记、主任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邰启祥  北高家庄管区书记、主任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陈文田  齐长城管区书记、主任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黄树利  老龙卧管区书记、主任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成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员：各村计生主任、各居委会主任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体育总会下设办公室，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在文明办，徐洪年同志兼任办公室主任。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青岛西海岸新区临港管区综合办公室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left="0" w:leftChars="0" w:right="210" w:rightChars="10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青岛西海岸新区临港管区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71755</wp:posOffset>
                </wp:positionV>
                <wp:extent cx="5615940" cy="0"/>
                <wp:effectExtent l="0" t="0" r="0" b="0"/>
                <wp:wrapNone/>
                <wp:docPr id="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4.2pt;margin-top:5.65pt;height:0pt;width:442.2pt;z-index:251659264;mso-width-relative:page;mso-height-relative:page;" filled="f" stroked="t" coordsize="21600,21600" o:gfxdata="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O3oXO0gAAAAgBAAAPAAAAAAAA&#10;AAEAIAAAACIAAABkcnMvZG93bnJldi54bWxQSwECFAAUAAAACACHTuJAOv4PAt8BAACkAwAADgAA&#10;AAAAAAABACAAAAAhAQAAZHJzL2Uyb0RvYy54bWxQSwUGAAAAAAYABgBZAQAAcgUAAAAA&#10;">
                <v:path arrowok="t"/>
                <v:fill on="f" focussize="0,0"/>
                <v:stroke weight="1.5pt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460375</wp:posOffset>
                </wp:positionV>
                <wp:extent cx="5615940" cy="0"/>
                <wp:effectExtent l="0" t="0" r="0" b="0"/>
                <wp:wrapNone/>
                <wp:docPr id="4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4.2pt;margin-top:36.25pt;height:0pt;width:442.2pt;z-index:251660288;mso-width-relative:page;mso-height-relative:page;" filled="f" stroked="t" coordsize="21600,21600" o:gfxdata="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NVvALUAAAACAEAAA8AAAAA&#10;AAAAAQAgAAAAIgAAAGRycy9kb3ducmV2LnhtbFBLAQIUABQAAAAIAIdO4kBuCM7i3wEAAKQDAAAO&#10;AAAAAAAAAAEAIAAAACMBAABkcnMvZTJvRG9jLnhtbFBLBQYAAAAABgAGAFkBAAB0BQAAAAA=&#10;">
                <v:path arrowok="t"/>
                <v:fill on="f" focussize="0,0"/>
                <v:stroke weight="1.5pt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p>
      <w:pPr>
        <w:spacing w:line="20" w:lineRule="exact"/>
        <w:jc w:val="both"/>
        <w:rPr>
          <w:rFonts w:hint="eastAsia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星楷体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right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- 1 -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</w:p>
  <w:p>
    <w:pPr>
      <w:pStyle w:val="2"/>
      <w:jc w:val="right"/>
      <w:rPr>
        <w:rFonts w:hint="eastAsia" w:ascii="宋体" w:hAnsi="宋体" w:eastAsia="宋体" w:cs="宋体"/>
        <w:sz w:val="28"/>
        <w:szCs w:val="28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B4932"/>
    <w:rsid w:val="00F20928"/>
    <w:rsid w:val="038B32ED"/>
    <w:rsid w:val="039100AB"/>
    <w:rsid w:val="045D5DB6"/>
    <w:rsid w:val="048C6D71"/>
    <w:rsid w:val="05213EA8"/>
    <w:rsid w:val="05430576"/>
    <w:rsid w:val="058C43E7"/>
    <w:rsid w:val="07B44C33"/>
    <w:rsid w:val="09352E42"/>
    <w:rsid w:val="0A4B4BB3"/>
    <w:rsid w:val="0BA831A1"/>
    <w:rsid w:val="0E237E05"/>
    <w:rsid w:val="0E32600F"/>
    <w:rsid w:val="104259F7"/>
    <w:rsid w:val="1283011F"/>
    <w:rsid w:val="13F46450"/>
    <w:rsid w:val="14E17432"/>
    <w:rsid w:val="159B4AE2"/>
    <w:rsid w:val="199B1CE8"/>
    <w:rsid w:val="19D541FF"/>
    <w:rsid w:val="1B8E5732"/>
    <w:rsid w:val="1D6D4593"/>
    <w:rsid w:val="1E417E26"/>
    <w:rsid w:val="21B934F4"/>
    <w:rsid w:val="256D1C6C"/>
    <w:rsid w:val="26517B98"/>
    <w:rsid w:val="27802D00"/>
    <w:rsid w:val="2A92696E"/>
    <w:rsid w:val="2ADB4932"/>
    <w:rsid w:val="2B022666"/>
    <w:rsid w:val="2F226C22"/>
    <w:rsid w:val="2F985761"/>
    <w:rsid w:val="31B670CC"/>
    <w:rsid w:val="327D3F5F"/>
    <w:rsid w:val="32F32092"/>
    <w:rsid w:val="33F079AF"/>
    <w:rsid w:val="34103622"/>
    <w:rsid w:val="358B25C1"/>
    <w:rsid w:val="35BD1D85"/>
    <w:rsid w:val="364A7F92"/>
    <w:rsid w:val="377B61E2"/>
    <w:rsid w:val="379B55A3"/>
    <w:rsid w:val="38413CA7"/>
    <w:rsid w:val="38934224"/>
    <w:rsid w:val="395B0EFD"/>
    <w:rsid w:val="3A0D61EF"/>
    <w:rsid w:val="3AA1175B"/>
    <w:rsid w:val="3CB76DD4"/>
    <w:rsid w:val="3CBF3EE3"/>
    <w:rsid w:val="3DA83D83"/>
    <w:rsid w:val="3F1E435A"/>
    <w:rsid w:val="3FDA129B"/>
    <w:rsid w:val="3FE52342"/>
    <w:rsid w:val="418F05E0"/>
    <w:rsid w:val="418F0DCE"/>
    <w:rsid w:val="419A1C0A"/>
    <w:rsid w:val="41B338E9"/>
    <w:rsid w:val="424734A7"/>
    <w:rsid w:val="45A01764"/>
    <w:rsid w:val="46E4729A"/>
    <w:rsid w:val="48C80E9F"/>
    <w:rsid w:val="496B046F"/>
    <w:rsid w:val="4ACF2123"/>
    <w:rsid w:val="544062F2"/>
    <w:rsid w:val="56901C8C"/>
    <w:rsid w:val="56C23861"/>
    <w:rsid w:val="595B06EA"/>
    <w:rsid w:val="59E1473D"/>
    <w:rsid w:val="5B76081E"/>
    <w:rsid w:val="5F4B60C8"/>
    <w:rsid w:val="5F934A77"/>
    <w:rsid w:val="5FC61616"/>
    <w:rsid w:val="625A66C1"/>
    <w:rsid w:val="63471D4E"/>
    <w:rsid w:val="635C60B7"/>
    <w:rsid w:val="63B64C92"/>
    <w:rsid w:val="64C015F3"/>
    <w:rsid w:val="65366052"/>
    <w:rsid w:val="66BF673C"/>
    <w:rsid w:val="69BB04A1"/>
    <w:rsid w:val="6AB806A8"/>
    <w:rsid w:val="6ACC3A80"/>
    <w:rsid w:val="6C3E709C"/>
    <w:rsid w:val="6C510489"/>
    <w:rsid w:val="6C96005E"/>
    <w:rsid w:val="6D4F66DA"/>
    <w:rsid w:val="6E0F1C28"/>
    <w:rsid w:val="70E113E4"/>
    <w:rsid w:val="710613C5"/>
    <w:rsid w:val="726E2606"/>
    <w:rsid w:val="7487790C"/>
    <w:rsid w:val="7848684B"/>
    <w:rsid w:val="78A50713"/>
    <w:rsid w:val="7B2840A8"/>
    <w:rsid w:val="7B4E5ADC"/>
    <w:rsid w:val="7C1C6202"/>
    <w:rsid w:val="7E1F17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6">
    <w:name w:val="page number"/>
    <w:basedOn w:val="4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2017-09-19T06:16:00Z</dcterms:created>
  <dc:creator>Administrator</dc:creator>
  <cp:lastModifiedBy>Administrator</cp:lastModifiedBy>
  <cp:lastPrinted>2017-11-11T10:36:00Z</cp:lastPrinted>
  <dcterms:modified xsi:type="dcterms:W3CDTF">2017-11-29T05:58:42Z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