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青岛西海岸新区</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大场镇</w:t>
      </w:r>
      <w:r>
        <w:rPr>
          <w:rFonts w:hint="eastAsia" w:ascii="方正小标宋_GBK" w:hAnsi="方正小标宋_GBK" w:eastAsia="方正小标宋_GBK" w:cs="方正小标宋_GBK"/>
          <w:sz w:val="44"/>
          <w:szCs w:val="44"/>
        </w:rPr>
        <w:t>关于成立体育总会</w:t>
      </w:r>
      <w:r>
        <w:rPr>
          <w:rFonts w:hint="eastAsia" w:ascii="方正小标宋_GBK" w:hAnsi="方正小标宋_GBK" w:eastAsia="方正小标宋_GBK" w:cs="方正小标宋_GBK"/>
          <w:bCs/>
          <w:sz w:val="44"/>
          <w:szCs w:val="44"/>
        </w:rPr>
        <w:t>的通知</w:t>
      </w:r>
    </w:p>
    <w:p>
      <w:pPr>
        <w:spacing w:line="560" w:lineRule="exact"/>
        <w:rPr>
          <w:sz w:val="30"/>
          <w:szCs w:val="30"/>
        </w:rPr>
      </w:pPr>
    </w:p>
    <w:p>
      <w:pPr>
        <w:pStyle w:val="2"/>
        <w:spacing w:after="0" w:line="560" w:lineRule="exact"/>
        <w:rPr>
          <w:rFonts w:ascii="仿宋_GB2312" w:eastAsia="仿宋_GB2312" w:cs="Times New Roman"/>
          <w:sz w:val="32"/>
          <w:szCs w:val="32"/>
        </w:rPr>
      </w:pPr>
      <w:r>
        <w:rPr>
          <w:rFonts w:hint="eastAsia" w:ascii="仿宋_GB2312" w:hAnsi="仿宋" w:eastAsia="仿宋_GB2312" w:cs="Times New Roman"/>
          <w:sz w:val="32"/>
          <w:szCs w:val="32"/>
          <w:lang w:eastAsia="zh-CN"/>
        </w:rPr>
        <w:t>各部门、各管区、</w:t>
      </w:r>
      <w:r>
        <w:rPr>
          <w:rFonts w:hint="eastAsia" w:ascii="仿宋_GB2312" w:hAnsi="仿宋" w:eastAsia="仿宋_GB2312" w:cs="Times New Roman"/>
          <w:sz w:val="32"/>
          <w:szCs w:val="32"/>
        </w:rPr>
        <w:t>各村：</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为全面贯彻落实《</w:t>
      </w:r>
      <w:r>
        <w:rPr>
          <w:rFonts w:hint="eastAsia" w:ascii="仿宋_GB2312" w:hAnsi="仿宋" w:eastAsia="仿宋_GB2312"/>
          <w:sz w:val="32"/>
          <w:szCs w:val="32"/>
        </w:rPr>
        <w:t>全民健身计划（</w:t>
      </w:r>
      <w:r>
        <w:rPr>
          <w:rFonts w:ascii="仿宋_GB2312" w:hAnsi="仿宋" w:eastAsia="仿宋_GB2312" w:cs="??_GB2312"/>
          <w:sz w:val="32"/>
          <w:szCs w:val="32"/>
        </w:rPr>
        <w:t>2016</w:t>
      </w:r>
      <w:r>
        <w:rPr>
          <w:rFonts w:ascii="仿宋_GB2312" w:hAnsi="仿宋" w:eastAsia="仿宋_GB2312"/>
          <w:sz w:val="32"/>
          <w:szCs w:val="32"/>
        </w:rPr>
        <w:t>—</w:t>
      </w:r>
      <w:r>
        <w:rPr>
          <w:rFonts w:ascii="仿宋_GB2312" w:hAnsi="仿宋" w:eastAsia="仿宋_GB2312" w:cs="??_GB2312"/>
          <w:sz w:val="32"/>
          <w:szCs w:val="32"/>
        </w:rPr>
        <w:t>2020</w:t>
      </w:r>
      <w:r>
        <w:rPr>
          <w:rFonts w:hint="eastAsia" w:ascii="仿宋_GB2312" w:hAnsi="仿宋" w:eastAsia="仿宋_GB2312"/>
          <w:sz w:val="32"/>
          <w:szCs w:val="32"/>
        </w:rPr>
        <w:t>年）</w:t>
      </w:r>
      <w:r>
        <w:rPr>
          <w:rFonts w:hint="eastAsia" w:ascii="仿宋_GB2312" w:eastAsia="仿宋_GB2312"/>
          <w:sz w:val="32"/>
          <w:szCs w:val="32"/>
        </w:rPr>
        <w:t>》及省体育局《山东省</w:t>
      </w:r>
      <w:r>
        <w:rPr>
          <w:rFonts w:hint="eastAsia" w:ascii="仿宋_GB2312" w:hAnsi="仿宋" w:eastAsia="仿宋_GB2312"/>
          <w:sz w:val="32"/>
          <w:szCs w:val="32"/>
        </w:rPr>
        <w:t>全民健身计划（</w:t>
      </w:r>
      <w:r>
        <w:rPr>
          <w:rFonts w:ascii="仿宋_GB2312" w:hAnsi="仿宋" w:eastAsia="仿宋_GB2312" w:cs="??_GB2312"/>
          <w:sz w:val="32"/>
          <w:szCs w:val="32"/>
        </w:rPr>
        <w:t>2016</w:t>
      </w:r>
      <w:r>
        <w:rPr>
          <w:rFonts w:ascii="仿宋_GB2312" w:hAnsi="仿宋" w:eastAsia="仿宋_GB2312"/>
          <w:sz w:val="32"/>
          <w:szCs w:val="32"/>
        </w:rPr>
        <w:t>—</w:t>
      </w:r>
      <w:r>
        <w:rPr>
          <w:rFonts w:ascii="仿宋_GB2312" w:hAnsi="仿宋" w:eastAsia="仿宋_GB2312" w:cs="??_GB2312"/>
          <w:sz w:val="32"/>
          <w:szCs w:val="32"/>
        </w:rPr>
        <w:t>2020</w:t>
      </w:r>
      <w:r>
        <w:rPr>
          <w:rFonts w:hint="eastAsia" w:ascii="仿宋_GB2312" w:hAnsi="仿宋" w:eastAsia="仿宋_GB2312"/>
          <w:sz w:val="32"/>
          <w:szCs w:val="32"/>
        </w:rPr>
        <w:t>年）</w:t>
      </w:r>
      <w:r>
        <w:rPr>
          <w:rFonts w:hint="eastAsia" w:ascii="仿宋_GB2312" w:eastAsia="仿宋_GB2312"/>
          <w:sz w:val="32"/>
          <w:szCs w:val="32"/>
        </w:rPr>
        <w:t>》、《关于加强市级以下体育总会建设的意见》文件精神，</w:t>
      </w:r>
      <w:r>
        <w:rPr>
          <w:rFonts w:hint="eastAsia" w:ascii="仿宋_GB2312" w:eastAsia="仿宋_GB2312"/>
          <w:sz w:val="32"/>
          <w:szCs w:val="32"/>
          <w:lang w:eastAsia="zh-CN"/>
        </w:rPr>
        <w:t>大力加强我镇社会体育组织建设及对全民健身工作的领导，推动我镇全面健身活动持续健康发展，根据工作需要，成立镇体育总会，现将领导小组成员名单公布如下：</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主</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席：</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赵希旭</w:t>
      </w:r>
      <w:r>
        <w:rPr>
          <w:rFonts w:hint="eastAsia" w:ascii="仿宋_GB2312" w:eastAsia="仿宋_GB2312"/>
          <w:sz w:val="32"/>
          <w:szCs w:val="32"/>
          <w:lang w:val="en-US" w:eastAsia="zh-CN"/>
        </w:rPr>
        <w:t xml:space="preserve">   镇长</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副主席：  丁振宁   扶贫办主任、保子埠管区主任</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秘书长：  赵文华   组织办负责人</w:t>
      </w:r>
    </w:p>
    <w:p>
      <w:pPr>
        <w:spacing w:line="560" w:lineRule="exact"/>
        <w:ind w:firstLine="640" w:firstLineChars="200"/>
        <w:rPr>
          <w:rFonts w:hint="eastAsia" w:ascii="华文仿宋" w:hAnsi="华文仿宋" w:eastAsia="华文仿宋" w:cs="华文仿宋"/>
          <w:i w:val="0"/>
          <w:color w:val="000000"/>
          <w:kern w:val="0"/>
          <w:sz w:val="32"/>
          <w:szCs w:val="32"/>
          <w:u w:val="none"/>
          <w:lang w:val="en-US" w:eastAsia="zh-CN" w:bidi="ar"/>
        </w:rPr>
      </w:pPr>
      <w:r>
        <w:rPr>
          <w:rFonts w:hint="eastAsia" w:ascii="仿宋_GB2312" w:eastAsia="仿宋_GB2312"/>
          <w:sz w:val="32"/>
          <w:szCs w:val="32"/>
          <w:lang w:val="en-US" w:eastAsia="zh-CN"/>
        </w:rPr>
        <w:t>副秘书长：</w:t>
      </w:r>
      <w:r>
        <w:rPr>
          <w:rFonts w:hint="eastAsia" w:ascii="华文仿宋" w:hAnsi="华文仿宋" w:eastAsia="华文仿宋" w:cs="华文仿宋"/>
          <w:i w:val="0"/>
          <w:color w:val="000000"/>
          <w:kern w:val="0"/>
          <w:sz w:val="32"/>
          <w:szCs w:val="32"/>
          <w:u w:val="none"/>
          <w:lang w:val="en-US" w:eastAsia="zh-CN" w:bidi="ar"/>
        </w:rPr>
        <w:t>张世华    大场管区主任</w:t>
      </w:r>
    </w:p>
    <w:p>
      <w:pPr>
        <w:spacing w:line="560" w:lineRule="exact"/>
        <w:ind w:firstLine="640" w:firstLineChars="200"/>
        <w:rPr>
          <w:rFonts w:hint="eastAsia" w:ascii="华文仿宋" w:hAnsi="华文仿宋" w:eastAsia="华文仿宋" w:cs="华文仿宋"/>
          <w:i w:val="0"/>
          <w:color w:val="000000"/>
          <w:kern w:val="0"/>
          <w:sz w:val="32"/>
          <w:szCs w:val="32"/>
          <w:u w:val="none"/>
          <w:lang w:val="en-US" w:eastAsia="zh-CN" w:bidi="ar"/>
        </w:rPr>
      </w:pPr>
      <w:r>
        <w:rPr>
          <w:rFonts w:hint="eastAsia" w:ascii="华文仿宋" w:hAnsi="华文仿宋" w:eastAsia="华文仿宋" w:cs="华文仿宋"/>
          <w:i w:val="0"/>
          <w:color w:val="000000"/>
          <w:kern w:val="0"/>
          <w:sz w:val="32"/>
          <w:szCs w:val="32"/>
          <w:u w:val="none"/>
          <w:lang w:val="en-US" w:eastAsia="zh-CN" w:bidi="ar"/>
        </w:rPr>
        <w:t xml:space="preserve">          潘月芳    凤墩管区主任</w:t>
      </w:r>
    </w:p>
    <w:p>
      <w:pPr>
        <w:spacing w:line="560" w:lineRule="exact"/>
        <w:ind w:firstLine="640" w:firstLineChars="200"/>
        <w:rPr>
          <w:rFonts w:hint="eastAsia" w:ascii="华文仿宋" w:hAnsi="华文仿宋" w:eastAsia="华文仿宋" w:cs="华文仿宋"/>
          <w:i w:val="0"/>
          <w:color w:val="000000"/>
          <w:kern w:val="0"/>
          <w:sz w:val="32"/>
          <w:szCs w:val="32"/>
          <w:u w:val="none"/>
          <w:lang w:val="en-US" w:eastAsia="zh-CN" w:bidi="ar"/>
        </w:rPr>
      </w:pPr>
      <w:r>
        <w:rPr>
          <w:rFonts w:hint="eastAsia" w:ascii="华文仿宋" w:hAnsi="华文仿宋" w:eastAsia="华文仿宋" w:cs="华文仿宋"/>
          <w:i w:val="0"/>
          <w:color w:val="000000"/>
          <w:kern w:val="0"/>
          <w:sz w:val="32"/>
          <w:szCs w:val="32"/>
          <w:u w:val="none"/>
          <w:lang w:val="en-US" w:eastAsia="zh-CN" w:bidi="ar"/>
        </w:rPr>
        <w:t xml:space="preserve">          张永山    大营管区主任</w:t>
      </w:r>
    </w:p>
    <w:p>
      <w:pPr>
        <w:spacing w:line="560" w:lineRule="exact"/>
        <w:ind w:firstLine="640" w:firstLineChars="200"/>
        <w:rPr>
          <w:rFonts w:hint="eastAsia" w:ascii="华文仿宋" w:hAnsi="华文仿宋" w:eastAsia="华文仿宋" w:cs="华文仿宋"/>
          <w:i w:val="0"/>
          <w:color w:val="000000"/>
          <w:kern w:val="0"/>
          <w:sz w:val="32"/>
          <w:szCs w:val="32"/>
          <w:u w:val="none"/>
          <w:lang w:val="en-US" w:eastAsia="zh-CN" w:bidi="ar"/>
        </w:rPr>
      </w:pPr>
      <w:r>
        <w:rPr>
          <w:rFonts w:hint="eastAsia" w:ascii="华文仿宋" w:hAnsi="华文仿宋" w:eastAsia="华文仿宋" w:cs="华文仿宋"/>
          <w:i w:val="0"/>
          <w:color w:val="000000"/>
          <w:kern w:val="0"/>
          <w:sz w:val="32"/>
          <w:szCs w:val="32"/>
          <w:u w:val="none"/>
          <w:lang w:val="en-US" w:eastAsia="zh-CN" w:bidi="ar"/>
        </w:rPr>
        <w:t xml:space="preserve">          曲中国    胜水管区主任</w:t>
      </w:r>
    </w:p>
    <w:p>
      <w:pPr>
        <w:spacing w:line="560" w:lineRule="exact"/>
        <w:ind w:firstLine="640" w:firstLineChars="200"/>
        <w:rPr>
          <w:rFonts w:hint="eastAsia" w:ascii="华文仿宋" w:hAnsi="华文仿宋" w:eastAsia="华文仿宋" w:cs="华文仿宋"/>
          <w:i w:val="0"/>
          <w:color w:val="000000"/>
          <w:kern w:val="0"/>
          <w:sz w:val="32"/>
          <w:szCs w:val="32"/>
          <w:u w:val="none"/>
          <w:lang w:val="en-US" w:eastAsia="zh-CN" w:bidi="ar"/>
        </w:rPr>
      </w:pPr>
      <w:r>
        <w:rPr>
          <w:rFonts w:hint="eastAsia" w:ascii="华文仿宋" w:hAnsi="华文仿宋" w:eastAsia="华文仿宋" w:cs="华文仿宋"/>
          <w:i w:val="0"/>
          <w:color w:val="000000"/>
          <w:kern w:val="0"/>
          <w:sz w:val="32"/>
          <w:szCs w:val="32"/>
          <w:u w:val="none"/>
          <w:lang w:val="en-US" w:eastAsia="zh-CN" w:bidi="ar"/>
        </w:rPr>
        <w:t xml:space="preserve">          徐德清    柳沟管区主任</w:t>
      </w:r>
    </w:p>
    <w:p>
      <w:pPr>
        <w:spacing w:line="560" w:lineRule="exact"/>
        <w:ind w:firstLine="640" w:firstLineChars="200"/>
        <w:rPr>
          <w:rFonts w:hint="eastAsia" w:ascii="华文仿宋" w:hAnsi="华文仿宋" w:eastAsia="华文仿宋" w:cs="华文仿宋"/>
          <w:i w:val="0"/>
          <w:color w:val="000000"/>
          <w:kern w:val="0"/>
          <w:sz w:val="32"/>
          <w:szCs w:val="32"/>
          <w:u w:val="none"/>
          <w:lang w:val="en-US" w:eastAsia="zh-CN" w:bidi="ar"/>
        </w:rPr>
      </w:pPr>
      <w:r>
        <w:rPr>
          <w:rFonts w:hint="eastAsia" w:ascii="华文仿宋" w:hAnsi="华文仿宋" w:eastAsia="华文仿宋" w:cs="华文仿宋"/>
          <w:i w:val="0"/>
          <w:color w:val="000000"/>
          <w:kern w:val="0"/>
          <w:sz w:val="32"/>
          <w:szCs w:val="32"/>
          <w:u w:val="none"/>
          <w:lang w:val="en-US" w:eastAsia="zh-CN" w:bidi="ar"/>
        </w:rPr>
        <w:t xml:space="preserve">          张金山    前园管区主任</w:t>
      </w:r>
    </w:p>
    <w:p>
      <w:pPr>
        <w:spacing w:line="560" w:lineRule="exact"/>
        <w:ind w:firstLine="640" w:firstLineChars="200"/>
        <w:rPr>
          <w:rFonts w:hint="eastAsia" w:ascii="华文仿宋" w:hAnsi="华文仿宋" w:eastAsia="华文仿宋" w:cs="华文仿宋"/>
          <w:i w:val="0"/>
          <w:color w:val="000000"/>
          <w:kern w:val="0"/>
          <w:sz w:val="32"/>
          <w:szCs w:val="32"/>
          <w:u w:val="none"/>
          <w:lang w:val="en-US" w:eastAsia="zh-CN" w:bidi="ar"/>
        </w:rPr>
      </w:pPr>
      <w:r>
        <w:rPr>
          <w:rFonts w:hint="eastAsia" w:ascii="华文仿宋" w:hAnsi="华文仿宋" w:eastAsia="华文仿宋" w:cs="华文仿宋"/>
          <w:i w:val="0"/>
          <w:color w:val="000000"/>
          <w:kern w:val="0"/>
          <w:sz w:val="32"/>
          <w:szCs w:val="32"/>
          <w:u w:val="none"/>
          <w:lang w:val="en-US" w:eastAsia="zh-CN" w:bidi="ar"/>
        </w:rPr>
        <w:t xml:space="preserve">          刘要艇    柳行管区主任</w:t>
      </w:r>
    </w:p>
    <w:p>
      <w:pPr>
        <w:spacing w:line="560" w:lineRule="exact"/>
        <w:ind w:firstLine="640" w:firstLineChars="200"/>
        <w:rPr>
          <w:rFonts w:hint="eastAsia" w:ascii="华文仿宋" w:hAnsi="华文仿宋" w:eastAsia="华文仿宋" w:cs="华文仿宋"/>
          <w:i w:val="0"/>
          <w:color w:val="000000"/>
          <w:kern w:val="0"/>
          <w:sz w:val="32"/>
          <w:szCs w:val="32"/>
          <w:u w:val="none"/>
          <w:lang w:val="en-US" w:eastAsia="zh-CN" w:bidi="ar"/>
        </w:rPr>
      </w:pPr>
      <w:r>
        <w:rPr>
          <w:rFonts w:hint="eastAsia" w:ascii="华文仿宋" w:hAnsi="华文仿宋" w:eastAsia="华文仿宋" w:cs="华文仿宋"/>
          <w:i w:val="0"/>
          <w:color w:val="000000"/>
          <w:kern w:val="0"/>
          <w:sz w:val="32"/>
          <w:szCs w:val="32"/>
          <w:u w:val="none"/>
          <w:lang w:val="en-US" w:eastAsia="zh-CN" w:bidi="ar"/>
        </w:rPr>
        <w:t xml:space="preserve">          刘西龙    肖家管区主任</w:t>
      </w:r>
    </w:p>
    <w:p>
      <w:pPr>
        <w:spacing w:line="560" w:lineRule="exact"/>
        <w:ind w:firstLine="640" w:firstLineChars="200"/>
        <w:rPr>
          <w:rFonts w:hint="eastAsia" w:ascii="华文仿宋" w:hAnsi="华文仿宋" w:eastAsia="华文仿宋" w:cs="华文仿宋"/>
          <w:i w:val="0"/>
          <w:color w:val="000000"/>
          <w:kern w:val="0"/>
          <w:sz w:val="32"/>
          <w:szCs w:val="32"/>
          <w:u w:val="none"/>
          <w:lang w:val="en-US" w:eastAsia="zh-CN" w:bidi="ar"/>
        </w:rPr>
      </w:pPr>
      <w:r>
        <w:rPr>
          <w:rFonts w:hint="eastAsia" w:ascii="华文仿宋" w:hAnsi="华文仿宋" w:eastAsia="华文仿宋" w:cs="华文仿宋"/>
          <w:i w:val="0"/>
          <w:color w:val="000000"/>
          <w:kern w:val="0"/>
          <w:sz w:val="32"/>
          <w:szCs w:val="32"/>
          <w:u w:val="none"/>
          <w:lang w:val="en-US" w:eastAsia="zh-CN" w:bidi="ar"/>
        </w:rPr>
        <w:t xml:space="preserve">          张传华    塔山管区主任</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会员：各村主要负责人</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镇体育总会下设办公室，在镇扶贫办公室，丁振宁同志兼任办公室主任。</w:t>
      </w:r>
    </w:p>
    <w:p>
      <w:pPr>
        <w:widowControl/>
        <w:spacing w:line="560" w:lineRule="exact"/>
        <w:jc w:val="both"/>
        <w:rPr>
          <w:rFonts w:hint="eastAsia" w:ascii="华文仿宋" w:hAnsi="华文仿宋" w:eastAsia="华文仿宋" w:cs="华文仿宋"/>
          <w:bCs/>
          <w:kern w:val="0"/>
          <w:sz w:val="32"/>
          <w:szCs w:val="32"/>
        </w:rPr>
      </w:pPr>
      <w:r>
        <w:rPr>
          <w:rFonts w:hint="eastAsia" w:ascii="华文仿宋" w:hAnsi="华文仿宋" w:eastAsia="华文仿宋" w:cs="华文仿宋"/>
          <w:bCs/>
          <w:kern w:val="0"/>
          <w:sz w:val="32"/>
          <w:szCs w:val="32"/>
          <w:lang w:eastAsia="zh-CN"/>
        </w:rPr>
        <w:t>附件</w:t>
      </w:r>
      <w:r>
        <w:rPr>
          <w:rFonts w:hint="eastAsia" w:ascii="华文仿宋" w:hAnsi="华文仿宋" w:eastAsia="华文仿宋" w:cs="华文仿宋"/>
          <w:bCs/>
          <w:kern w:val="0"/>
          <w:sz w:val="32"/>
          <w:szCs w:val="32"/>
          <w:lang w:val="en-US" w:eastAsia="zh-CN"/>
        </w:rPr>
        <w:t>1：</w:t>
      </w:r>
      <w:r>
        <w:rPr>
          <w:rFonts w:hint="eastAsia" w:ascii="华文仿宋" w:hAnsi="华文仿宋" w:eastAsia="华文仿宋" w:cs="华文仿宋"/>
          <w:bCs/>
          <w:kern w:val="0"/>
          <w:sz w:val="32"/>
          <w:szCs w:val="32"/>
        </w:rPr>
        <w:t>青岛西海岸新区</w:t>
      </w:r>
      <w:r>
        <w:rPr>
          <w:rFonts w:hint="eastAsia" w:ascii="华文仿宋" w:hAnsi="华文仿宋" w:eastAsia="华文仿宋" w:cs="华文仿宋"/>
          <w:bCs/>
          <w:kern w:val="0"/>
          <w:sz w:val="32"/>
          <w:szCs w:val="32"/>
          <w:lang w:eastAsia="zh-CN"/>
        </w:rPr>
        <w:t>大场镇</w:t>
      </w:r>
      <w:r>
        <w:rPr>
          <w:rFonts w:hint="eastAsia" w:ascii="华文仿宋" w:hAnsi="华文仿宋" w:eastAsia="华文仿宋" w:cs="华文仿宋"/>
          <w:bCs/>
          <w:kern w:val="0"/>
          <w:sz w:val="32"/>
          <w:szCs w:val="32"/>
        </w:rPr>
        <w:t>体育总会章程</w:t>
      </w:r>
    </w:p>
    <w:p>
      <w:pPr>
        <w:widowControl/>
        <w:spacing w:line="560" w:lineRule="exact"/>
        <w:jc w:val="both"/>
        <w:rPr>
          <w:rFonts w:hint="eastAsia" w:ascii="华文仿宋" w:hAnsi="华文仿宋" w:eastAsia="华文仿宋" w:cs="华文仿宋"/>
          <w:bCs/>
          <w:kern w:val="0"/>
          <w:sz w:val="32"/>
          <w:szCs w:val="32"/>
          <w:lang w:eastAsia="zh-CN"/>
        </w:rPr>
      </w:pPr>
      <w:r>
        <w:rPr>
          <w:rFonts w:hint="eastAsia" w:ascii="华文仿宋" w:hAnsi="华文仿宋" w:eastAsia="华文仿宋" w:cs="华文仿宋"/>
          <w:bCs/>
          <w:kern w:val="0"/>
          <w:sz w:val="32"/>
          <w:szCs w:val="32"/>
          <w:lang w:eastAsia="zh-CN"/>
        </w:rPr>
        <w:t>附件</w:t>
      </w:r>
      <w:r>
        <w:rPr>
          <w:rFonts w:hint="eastAsia" w:ascii="华文仿宋" w:hAnsi="华文仿宋" w:eastAsia="华文仿宋" w:cs="华文仿宋"/>
          <w:bCs/>
          <w:kern w:val="0"/>
          <w:sz w:val="32"/>
          <w:szCs w:val="32"/>
          <w:lang w:val="en-US" w:eastAsia="zh-CN"/>
        </w:rPr>
        <w:t>2：</w:t>
      </w:r>
      <w:r>
        <w:rPr>
          <w:rFonts w:hint="eastAsia" w:ascii="华文仿宋" w:hAnsi="华文仿宋" w:eastAsia="华文仿宋" w:cs="华文仿宋"/>
          <w:kern w:val="0"/>
          <w:sz w:val="32"/>
          <w:szCs w:val="32"/>
        </w:rPr>
        <w:t>青岛西海岸新区</w:t>
      </w:r>
      <w:r>
        <w:rPr>
          <w:rFonts w:hint="eastAsia" w:ascii="华文仿宋" w:hAnsi="华文仿宋" w:eastAsia="华文仿宋" w:cs="华文仿宋"/>
          <w:bCs/>
          <w:sz w:val="32"/>
          <w:szCs w:val="32"/>
        </w:rPr>
        <w:t>社会体育组织登记表</w:t>
      </w:r>
    </w:p>
    <w:p>
      <w:pPr>
        <w:spacing w:line="560" w:lineRule="exact"/>
        <w:ind w:firstLine="640" w:firstLineChars="200"/>
        <w:rPr>
          <w:rFonts w:hint="eastAsia" w:ascii="仿宋_GB2312" w:eastAsia="仿宋_GB2312"/>
          <w:sz w:val="32"/>
          <w:szCs w:val="32"/>
          <w:lang w:val="en-US" w:eastAsia="zh-CN"/>
        </w:rPr>
      </w:pPr>
    </w:p>
    <w:p>
      <w:pPr>
        <w:spacing w:line="56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青岛西海岸新区大场镇人民政府</w:t>
      </w:r>
    </w:p>
    <w:p>
      <w:pPr>
        <w:spacing w:line="56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2017年11月23日</w:t>
      </w:r>
    </w:p>
    <w:p>
      <w:pPr>
        <w:spacing w:line="560" w:lineRule="exact"/>
        <w:rPr>
          <w:rFonts w:hint="eastAsia" w:ascii="黑体" w:hAnsi="黑体" w:eastAsia="黑体"/>
          <w:sz w:val="32"/>
          <w:szCs w:val="32"/>
          <w:lang w:val="en-US" w:eastAsia="zh-CN"/>
        </w:rPr>
      </w:pPr>
    </w:p>
    <w:p>
      <w:pPr>
        <w:spacing w:line="560" w:lineRule="exact"/>
        <w:rPr>
          <w:rFonts w:hint="eastAsia" w:ascii="黑体" w:hAnsi="黑体" w:eastAsia="黑体"/>
          <w:sz w:val="32"/>
          <w:szCs w:val="32"/>
          <w:lang w:val="en-US" w:eastAsia="zh-CN"/>
        </w:rPr>
      </w:pPr>
    </w:p>
    <w:p>
      <w:pPr>
        <w:spacing w:line="560" w:lineRule="exact"/>
        <w:rPr>
          <w:rFonts w:hint="eastAsia" w:ascii="黑体" w:hAnsi="黑体" w:eastAsia="黑体"/>
          <w:sz w:val="32"/>
          <w:szCs w:val="32"/>
          <w:lang w:val="en-US" w:eastAsia="zh-CN"/>
        </w:rPr>
      </w:pPr>
    </w:p>
    <w:p>
      <w:pPr>
        <w:spacing w:line="560" w:lineRule="exact"/>
        <w:rPr>
          <w:rFonts w:hint="eastAsia" w:ascii="黑体" w:hAnsi="黑体" w:eastAsia="黑体"/>
          <w:sz w:val="32"/>
          <w:szCs w:val="32"/>
          <w:lang w:val="en-US" w:eastAsia="zh-CN"/>
        </w:rPr>
      </w:pPr>
    </w:p>
    <w:p>
      <w:pPr>
        <w:spacing w:line="560" w:lineRule="exact"/>
        <w:rPr>
          <w:rFonts w:hint="eastAsia" w:ascii="黑体" w:hAnsi="黑体" w:eastAsia="黑体"/>
          <w:sz w:val="32"/>
          <w:szCs w:val="32"/>
          <w:lang w:val="en-US" w:eastAsia="zh-CN"/>
        </w:rPr>
      </w:pPr>
    </w:p>
    <w:p>
      <w:pPr>
        <w:spacing w:line="560" w:lineRule="exact"/>
        <w:rPr>
          <w:rFonts w:hint="eastAsia" w:ascii="黑体" w:hAnsi="黑体" w:eastAsia="黑体"/>
          <w:sz w:val="32"/>
          <w:szCs w:val="32"/>
          <w:lang w:val="en-US" w:eastAsia="zh-CN"/>
        </w:rPr>
      </w:pPr>
    </w:p>
    <w:p>
      <w:pPr>
        <w:spacing w:line="560" w:lineRule="exact"/>
        <w:rPr>
          <w:rFonts w:hint="eastAsia" w:ascii="黑体" w:hAnsi="黑体" w:eastAsia="黑体"/>
          <w:sz w:val="32"/>
          <w:szCs w:val="32"/>
          <w:lang w:val="en-US" w:eastAsia="zh-CN"/>
        </w:rPr>
      </w:pPr>
    </w:p>
    <w:p>
      <w:pPr>
        <w:spacing w:line="560" w:lineRule="exact"/>
        <w:rPr>
          <w:rFonts w:hint="eastAsia" w:ascii="黑体" w:hAnsi="黑体" w:eastAsia="黑体"/>
          <w:sz w:val="32"/>
          <w:szCs w:val="32"/>
          <w:lang w:val="en-US" w:eastAsia="zh-CN"/>
        </w:rPr>
      </w:pPr>
    </w:p>
    <w:p>
      <w:pPr>
        <w:spacing w:line="560" w:lineRule="exact"/>
        <w:rPr>
          <w:rFonts w:hint="eastAsia" w:ascii="黑体" w:hAnsi="黑体" w:eastAsia="黑体"/>
          <w:sz w:val="32"/>
          <w:szCs w:val="32"/>
          <w:lang w:val="en-US" w:eastAsia="zh-CN"/>
        </w:rPr>
      </w:pPr>
    </w:p>
    <w:p>
      <w:pPr>
        <w:spacing w:line="560" w:lineRule="exact"/>
        <w:rPr>
          <w:rFonts w:hint="eastAsia" w:ascii="黑体" w:hAnsi="黑体" w:eastAsia="黑体"/>
          <w:sz w:val="32"/>
          <w:szCs w:val="32"/>
          <w:lang w:val="en-US" w:eastAsia="zh-CN"/>
        </w:rPr>
      </w:pPr>
    </w:p>
    <w:p>
      <w:pPr>
        <w:spacing w:line="560" w:lineRule="exact"/>
        <w:rPr>
          <w:rFonts w:hint="eastAsia" w:ascii="黑体" w:hAnsi="黑体" w:eastAsia="黑体"/>
          <w:sz w:val="32"/>
          <w:szCs w:val="32"/>
          <w:lang w:val="en-US" w:eastAsia="zh-CN"/>
        </w:rPr>
      </w:pPr>
    </w:p>
    <w:p>
      <w:pPr>
        <w:spacing w:line="560" w:lineRule="exact"/>
        <w:rPr>
          <w:rFonts w:hint="eastAsia" w:ascii="黑体" w:hAnsi="黑体" w:eastAsia="黑体"/>
          <w:sz w:val="32"/>
          <w:szCs w:val="32"/>
          <w:lang w:val="en-US" w:eastAsia="zh-CN"/>
        </w:rPr>
      </w:pPr>
    </w:p>
    <w:p>
      <w:pPr>
        <w:spacing w:line="560" w:lineRule="exact"/>
        <w:rPr>
          <w:rFonts w:hint="eastAsia" w:ascii="黑体" w:hAnsi="黑体" w:eastAsia="黑体"/>
          <w:sz w:val="32"/>
          <w:szCs w:val="32"/>
          <w:lang w:val="en-US" w:eastAsia="zh-CN"/>
        </w:rPr>
      </w:pPr>
    </w:p>
    <w:p>
      <w:pPr>
        <w:spacing w:line="560" w:lineRule="exact"/>
        <w:rPr>
          <w:rFonts w:hint="eastAsia" w:ascii="黑体" w:hAnsi="黑体" w:eastAsia="黑体"/>
          <w:sz w:val="32"/>
          <w:szCs w:val="32"/>
          <w:lang w:val="en-US" w:eastAsia="zh-CN"/>
        </w:rPr>
      </w:pPr>
    </w:p>
    <w:p>
      <w:pPr>
        <w:spacing w:line="560" w:lineRule="exact"/>
        <w:rPr>
          <w:rFonts w:hint="eastAsia" w:ascii="黑体" w:hAnsi="黑体" w:eastAsia="黑体"/>
          <w:sz w:val="32"/>
          <w:szCs w:val="32"/>
          <w:lang w:val="en-US" w:eastAsia="zh-CN"/>
        </w:rPr>
      </w:pPr>
    </w:p>
    <w:p>
      <w:pPr>
        <w:spacing w:line="560" w:lineRule="exact"/>
        <w:rPr>
          <w:rFonts w:hint="eastAsia" w:ascii="黑体" w:hAnsi="黑体" w:eastAsia="黑体"/>
          <w:sz w:val="32"/>
          <w:szCs w:val="32"/>
          <w:lang w:val="en-US" w:eastAsia="zh-CN"/>
        </w:rPr>
      </w:pPr>
    </w:p>
    <w:p>
      <w:pPr>
        <w:spacing w:line="560" w:lineRule="exact"/>
        <w:rPr>
          <w:rFonts w:hint="eastAsia" w:ascii="黑体" w:hAnsi="黑体" w:eastAsia="黑体"/>
          <w:sz w:val="32"/>
          <w:szCs w:val="32"/>
          <w:lang w:val="en-US" w:eastAsia="zh-CN"/>
        </w:rPr>
      </w:pPr>
    </w:p>
    <w:p>
      <w:pPr>
        <w:spacing w:line="560" w:lineRule="exact"/>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1：</w:t>
      </w:r>
    </w:p>
    <w:p>
      <w:pPr>
        <w:spacing w:line="560" w:lineRule="exact"/>
        <w:rPr>
          <w:rFonts w:hint="eastAsia" w:ascii="仿宋_GB2312" w:eastAsia="仿宋_GB2312"/>
          <w:sz w:val="32"/>
          <w:szCs w:val="32"/>
        </w:rPr>
      </w:pPr>
    </w:p>
    <w:p>
      <w:pPr>
        <w:widowControl/>
        <w:spacing w:line="560" w:lineRule="exact"/>
        <w:ind w:firstLine="1100" w:firstLineChars="250"/>
        <w:jc w:val="center"/>
        <w:rPr>
          <w:rFonts w:hint="eastAsia" w:ascii="方正小标宋_GBK" w:hAnsi="宋体" w:eastAsia="方正小标宋_GBK" w:cs="宋体"/>
          <w:bCs/>
          <w:kern w:val="0"/>
          <w:sz w:val="44"/>
          <w:szCs w:val="44"/>
        </w:rPr>
      </w:pPr>
      <w:r>
        <w:rPr>
          <w:rFonts w:hint="eastAsia" w:ascii="方正小标宋_GBK" w:hAnsi="宋体" w:eastAsia="方正小标宋_GBK" w:cs="宋体"/>
          <w:bCs/>
          <w:kern w:val="0"/>
          <w:sz w:val="44"/>
          <w:szCs w:val="44"/>
        </w:rPr>
        <w:t>青岛西海岸新区</w:t>
      </w:r>
      <w:r>
        <w:rPr>
          <w:rFonts w:hint="eastAsia" w:ascii="方正小标宋_GBK" w:hAnsi="宋体" w:eastAsia="方正小标宋_GBK" w:cs="宋体"/>
          <w:bCs/>
          <w:kern w:val="0"/>
          <w:sz w:val="44"/>
          <w:szCs w:val="44"/>
          <w:lang w:eastAsia="zh-CN"/>
        </w:rPr>
        <w:t>大场镇</w:t>
      </w:r>
      <w:r>
        <w:rPr>
          <w:rFonts w:hint="eastAsia" w:ascii="方正小标宋_GBK" w:hAnsi="宋体" w:eastAsia="方正小标宋_GBK" w:cs="宋体"/>
          <w:bCs/>
          <w:kern w:val="0"/>
          <w:sz w:val="44"/>
          <w:szCs w:val="44"/>
        </w:rPr>
        <w:t>体育总会章程</w:t>
      </w:r>
    </w:p>
    <w:p>
      <w:pPr>
        <w:widowControl/>
        <w:spacing w:line="560" w:lineRule="exact"/>
        <w:jc w:val="center"/>
        <w:rPr>
          <w:rFonts w:hint="eastAsia" w:ascii="方正小标宋_GBK" w:hAnsi="宋体" w:eastAsia="方正小标宋_GBK" w:cs="宋体"/>
          <w:kern w:val="0"/>
          <w:sz w:val="44"/>
          <w:szCs w:val="44"/>
        </w:rPr>
      </w:pPr>
    </w:p>
    <w:p>
      <w:pPr>
        <w:widowControl/>
        <w:spacing w:line="540" w:lineRule="exact"/>
        <w:jc w:val="center"/>
        <w:rPr>
          <w:rFonts w:hint="eastAsia" w:ascii="仿宋_GB2312" w:eastAsia="仿宋_GB2312" w:cs="宋体"/>
          <w:kern w:val="0"/>
          <w:sz w:val="32"/>
          <w:szCs w:val="32"/>
        </w:rPr>
      </w:pPr>
      <w:r>
        <w:rPr>
          <w:rFonts w:hint="eastAsia" w:ascii="仿宋_GB2312" w:hAnsi="宋体" w:eastAsia="仿宋_GB2312" w:cs="宋体"/>
          <w:b/>
          <w:bCs/>
          <w:kern w:val="0"/>
          <w:sz w:val="32"/>
          <w:szCs w:val="32"/>
        </w:rPr>
        <w:t>第一章  总 则</w:t>
      </w:r>
    </w:p>
    <w:p>
      <w:pPr>
        <w:widowControl/>
        <w:spacing w:line="540" w:lineRule="exact"/>
        <w:ind w:firstLine="660"/>
        <w:jc w:val="left"/>
        <w:rPr>
          <w:rFonts w:hint="eastAsia" w:ascii="仿宋_GB2312" w:eastAsia="仿宋_GB2312" w:cs="宋体"/>
          <w:kern w:val="0"/>
          <w:sz w:val="32"/>
          <w:szCs w:val="32"/>
        </w:rPr>
      </w:pPr>
      <w:r>
        <w:rPr>
          <w:rFonts w:hint="eastAsia" w:ascii="仿宋_GB2312" w:hAnsi="宋体" w:eastAsia="仿宋_GB2312" w:cs="宋体"/>
          <w:kern w:val="0"/>
          <w:sz w:val="32"/>
          <w:szCs w:val="32"/>
        </w:rPr>
        <w:t>第一条 本团体的名称:青岛西海岸新区</w:t>
      </w:r>
      <w:r>
        <w:rPr>
          <w:rFonts w:hint="eastAsia" w:ascii="仿宋_GB2312" w:hAnsi="宋体" w:eastAsia="仿宋_GB2312" w:cs="宋体"/>
          <w:kern w:val="0"/>
          <w:sz w:val="32"/>
          <w:szCs w:val="32"/>
          <w:lang w:eastAsia="zh-CN"/>
        </w:rPr>
        <w:t>大场镇</w:t>
      </w:r>
      <w:r>
        <w:rPr>
          <w:rFonts w:hint="eastAsia" w:ascii="仿宋_GB2312" w:hAnsi="宋体" w:eastAsia="仿宋_GB2312" w:cs="宋体"/>
          <w:kern w:val="0"/>
          <w:sz w:val="32"/>
          <w:szCs w:val="32"/>
        </w:rPr>
        <w:t>体育总</w:t>
      </w:r>
      <w:bookmarkStart w:id="0" w:name="_GoBack"/>
      <w:bookmarkEnd w:id="0"/>
      <w:r>
        <w:rPr>
          <w:rFonts w:hint="eastAsia" w:ascii="仿宋_GB2312" w:hAnsi="宋体" w:eastAsia="仿宋_GB2312" w:cs="宋体"/>
          <w:kern w:val="0"/>
          <w:sz w:val="32"/>
          <w:szCs w:val="32"/>
        </w:rPr>
        <w:t>会；</w:t>
      </w:r>
    </w:p>
    <w:p>
      <w:pPr>
        <w:widowControl/>
        <w:spacing w:line="540" w:lineRule="exact"/>
        <w:ind w:firstLine="656" w:firstLineChars="205"/>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第二条 本团体的性质:非营利性社会组织，自愿结成以推广体育运动为目的的社会团体；本团体为地方性社会团体。 </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第三条 本团体的宗旨：遵守宪法、法律、法规和国家政策，遵守社会道德风尚，开展健康、文明、可持续性的体育活动。</w:t>
      </w:r>
    </w:p>
    <w:p>
      <w:pPr>
        <w:widowControl/>
        <w:spacing w:line="540" w:lineRule="exact"/>
        <w:ind w:firstLine="660"/>
        <w:jc w:val="left"/>
        <w:rPr>
          <w:rFonts w:hint="eastAsia" w:ascii="仿宋_GB2312" w:eastAsia="仿宋_GB2312" w:cs="宋体"/>
          <w:kern w:val="0"/>
          <w:sz w:val="32"/>
          <w:szCs w:val="32"/>
        </w:rPr>
      </w:pPr>
      <w:r>
        <w:rPr>
          <w:rFonts w:hint="eastAsia" w:ascii="仿宋_GB2312" w:hAnsi="宋体" w:eastAsia="仿宋_GB2312" w:cs="宋体"/>
          <w:kern w:val="0"/>
          <w:sz w:val="32"/>
          <w:szCs w:val="32"/>
        </w:rPr>
        <w:t>第四条 本团体接受业务主管单位青岛西海岸新区体育发展中心的业务指导和登记管理机关青岛西海岸新区民政局的监督管理。</w:t>
      </w:r>
    </w:p>
    <w:p>
      <w:pPr>
        <w:widowControl/>
        <w:tabs>
          <w:tab w:val="left" w:pos="709"/>
        </w:tabs>
        <w:spacing w:line="540" w:lineRule="exact"/>
        <w:ind w:firstLine="709"/>
        <w:jc w:val="left"/>
        <w:rPr>
          <w:rFonts w:hint="eastAsia" w:ascii="仿宋_GB2312" w:eastAsia="仿宋_GB2312" w:cs="宋体"/>
          <w:color w:val="FF0000"/>
          <w:kern w:val="0"/>
          <w:sz w:val="32"/>
          <w:szCs w:val="32"/>
        </w:rPr>
      </w:pPr>
      <w:r>
        <w:rPr>
          <w:rFonts w:hint="eastAsia" w:ascii="仿宋_GB2312" w:hAnsi="宋体" w:eastAsia="仿宋_GB2312" w:cs="宋体"/>
          <w:kern w:val="0"/>
          <w:sz w:val="32"/>
          <w:szCs w:val="32"/>
        </w:rPr>
        <w:t>第五条 本团体的住所：青岛西海岸新区</w:t>
      </w:r>
      <w:r>
        <w:rPr>
          <w:rFonts w:hint="eastAsia" w:ascii="仿宋_GB2312" w:hAnsi="宋体" w:eastAsia="仿宋_GB2312" w:cs="宋体"/>
          <w:color w:val="FF0000"/>
          <w:kern w:val="0"/>
          <w:sz w:val="32"/>
          <w:szCs w:val="32"/>
          <w:lang w:eastAsia="zh-CN"/>
        </w:rPr>
        <w:t>大场镇吉利河路</w:t>
      </w:r>
      <w:r>
        <w:rPr>
          <w:rFonts w:hint="eastAsia" w:ascii="仿宋_GB2312" w:hAnsi="宋体" w:eastAsia="仿宋_GB2312" w:cs="宋体"/>
          <w:color w:val="FF0000"/>
          <w:kern w:val="0"/>
          <w:sz w:val="32"/>
          <w:szCs w:val="32"/>
          <w:lang w:val="en-US" w:eastAsia="zh-CN"/>
        </w:rPr>
        <w:t>114号</w:t>
      </w:r>
    </w:p>
    <w:p>
      <w:pPr>
        <w:widowControl/>
        <w:spacing w:line="540" w:lineRule="exact"/>
        <w:jc w:val="center"/>
        <w:rPr>
          <w:rFonts w:hint="eastAsia" w:ascii="仿宋_GB2312" w:eastAsia="仿宋_GB2312" w:cs="宋体"/>
          <w:kern w:val="0"/>
          <w:sz w:val="32"/>
          <w:szCs w:val="32"/>
        </w:rPr>
      </w:pPr>
      <w:r>
        <w:rPr>
          <w:rFonts w:hint="eastAsia" w:ascii="仿宋_GB2312" w:hAnsi="宋体" w:eastAsia="仿宋_GB2312" w:cs="宋体"/>
          <w:b/>
          <w:bCs/>
          <w:kern w:val="0"/>
          <w:sz w:val="32"/>
          <w:szCs w:val="32"/>
        </w:rPr>
        <w:t>第二章业务范围</w:t>
      </w:r>
    </w:p>
    <w:p>
      <w:pPr>
        <w:widowControl/>
        <w:spacing w:line="540" w:lineRule="exact"/>
        <w:jc w:val="left"/>
        <w:rPr>
          <w:rFonts w:hint="eastAsia" w:ascii="仿宋_GB2312" w:eastAsia="仿宋_GB2312" w:cs="宋体"/>
          <w:kern w:val="0"/>
          <w:sz w:val="32"/>
          <w:szCs w:val="32"/>
        </w:rPr>
      </w:pP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第六条 本团体的业务范围：积极开展群众性体育运动，协助区体育发展中心举办各类比赛活动，推进体育竞赛的社会化；组织和选拔运动员组队参加各级比赛；积极组织教练员、裁判员参加业务培训和考核。</w:t>
      </w:r>
    </w:p>
    <w:p>
      <w:pPr>
        <w:widowControl/>
        <w:spacing w:line="540" w:lineRule="exact"/>
        <w:jc w:val="center"/>
        <w:rPr>
          <w:rFonts w:hint="eastAsia" w:ascii="仿宋_GB2312" w:eastAsia="仿宋_GB2312" w:cs="宋体"/>
          <w:kern w:val="0"/>
          <w:sz w:val="32"/>
          <w:szCs w:val="32"/>
        </w:rPr>
      </w:pPr>
      <w:r>
        <w:rPr>
          <w:rFonts w:hint="eastAsia" w:ascii="仿宋_GB2312" w:hAnsi="宋体" w:eastAsia="仿宋_GB2312" w:cs="宋体"/>
          <w:b/>
          <w:bCs/>
          <w:kern w:val="0"/>
          <w:sz w:val="32"/>
          <w:szCs w:val="32"/>
        </w:rPr>
        <w:t>第三章</w:t>
      </w:r>
      <w:r>
        <w:rPr>
          <w:rFonts w:ascii="仿宋_GB2312" w:eastAsia="仿宋_GB2312" w:cs="宋体"/>
          <w:b/>
          <w:bCs/>
          <w:kern w:val="0"/>
          <w:sz w:val="32"/>
          <w:szCs w:val="32"/>
        </w:rPr>
        <w:t> </w:t>
      </w:r>
      <w:r>
        <w:rPr>
          <w:rFonts w:hint="eastAsia" w:ascii="仿宋_GB2312" w:hAnsi="宋体" w:eastAsia="仿宋_GB2312" w:cs="宋体"/>
          <w:b/>
          <w:bCs/>
          <w:kern w:val="0"/>
          <w:sz w:val="32"/>
          <w:szCs w:val="32"/>
        </w:rPr>
        <w:t xml:space="preserve"> 会员</w:t>
      </w:r>
    </w:p>
    <w:p>
      <w:pPr>
        <w:widowControl/>
        <w:spacing w:line="54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第七条 本团体的会员种类(单位会员、个人会员) </w:t>
      </w:r>
    </w:p>
    <w:p>
      <w:pPr>
        <w:widowControl/>
        <w:spacing w:line="540" w:lineRule="exact"/>
        <w:jc w:val="left"/>
        <w:rPr>
          <w:rFonts w:hint="eastAsia" w:ascii="仿宋_GB2312" w:hAnsi="宋体" w:eastAsia="仿宋_GB2312" w:cs="宋体"/>
          <w:kern w:val="0"/>
          <w:sz w:val="32"/>
          <w:szCs w:val="32"/>
        </w:rPr>
      </w:pP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第八条 申请加入本团体的会员，必须具备下列条件 </w:t>
      </w:r>
    </w:p>
    <w:p>
      <w:pPr>
        <w:widowControl/>
        <w:spacing w:line="54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(一)拥护本团体的章程；</w:t>
      </w:r>
    </w:p>
    <w:p>
      <w:pPr>
        <w:widowControl/>
        <w:spacing w:line="540" w:lineRule="exact"/>
        <w:ind w:firstLine="630"/>
        <w:jc w:val="left"/>
        <w:rPr>
          <w:rFonts w:hint="eastAsia" w:ascii="仿宋_GB2312" w:eastAsia="仿宋_GB2312" w:cs="宋体"/>
          <w:kern w:val="0"/>
          <w:sz w:val="32"/>
          <w:szCs w:val="32"/>
        </w:rPr>
      </w:pPr>
      <w:r>
        <w:rPr>
          <w:rFonts w:hint="eastAsia" w:ascii="仿宋_GB2312" w:hAnsi="宋体" w:eastAsia="仿宋_GB2312" w:cs="宋体"/>
          <w:kern w:val="0"/>
          <w:sz w:val="32"/>
          <w:szCs w:val="32"/>
        </w:rPr>
        <w:t>(二)有加入本团体的意愿；</w:t>
      </w:r>
    </w:p>
    <w:p>
      <w:pPr>
        <w:widowControl/>
        <w:spacing w:line="540" w:lineRule="exact"/>
        <w:ind w:firstLine="63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(三)在本团体的业务，(行业、学科)领域内具有一定的影响；       </w:t>
      </w:r>
    </w:p>
    <w:p>
      <w:pPr>
        <w:widowControl/>
        <w:spacing w:line="540" w:lineRule="exact"/>
        <w:ind w:firstLine="630"/>
        <w:jc w:val="left"/>
        <w:rPr>
          <w:rFonts w:hint="eastAsia" w:ascii="仿宋_GB2312" w:eastAsia="仿宋_GB2312" w:cs="宋体"/>
          <w:kern w:val="0"/>
          <w:sz w:val="32"/>
          <w:szCs w:val="32"/>
        </w:rPr>
      </w:pPr>
      <w:r>
        <w:rPr>
          <w:rFonts w:hint="eastAsia" w:ascii="仿宋_GB2312" w:hAnsi="宋体" w:eastAsia="仿宋_GB2312" w:cs="宋体"/>
          <w:kern w:val="0"/>
          <w:sz w:val="32"/>
          <w:szCs w:val="32"/>
        </w:rPr>
        <w:t>第九条 会员入会的程序是：</w:t>
      </w:r>
    </w:p>
    <w:p>
      <w:pPr>
        <w:widowControl/>
        <w:spacing w:line="540" w:lineRule="exact"/>
        <w:ind w:firstLine="630"/>
        <w:jc w:val="left"/>
        <w:rPr>
          <w:rFonts w:hint="eastAsia" w:ascii="仿宋_GB2312" w:eastAsia="仿宋_GB2312" w:cs="宋体"/>
          <w:kern w:val="0"/>
          <w:sz w:val="32"/>
          <w:szCs w:val="32"/>
        </w:rPr>
      </w:pPr>
      <w:r>
        <w:rPr>
          <w:rFonts w:hint="eastAsia" w:ascii="仿宋_GB2312" w:hAnsi="宋体" w:eastAsia="仿宋_GB2312" w:cs="宋体"/>
          <w:kern w:val="0"/>
          <w:sz w:val="32"/>
          <w:szCs w:val="32"/>
        </w:rPr>
        <w:t>(一)提交入会申请书；</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(二)经理事会讨论通过；</w:t>
      </w:r>
    </w:p>
    <w:p>
      <w:pPr>
        <w:widowControl/>
        <w:spacing w:line="540" w:lineRule="exact"/>
        <w:jc w:val="left"/>
        <w:rPr>
          <w:rFonts w:hint="eastAsia" w:ascii="仿宋_GB2312" w:eastAsia="仿宋_GB2312" w:cs="宋体"/>
          <w:kern w:val="0"/>
          <w:sz w:val="32"/>
          <w:szCs w:val="32"/>
        </w:rPr>
      </w:pP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 xml:space="preserve">三)由理事会或理事会授权的机构发给会员证。 </w:t>
      </w:r>
    </w:p>
    <w:p>
      <w:pPr>
        <w:widowControl/>
        <w:spacing w:line="540" w:lineRule="exact"/>
        <w:ind w:firstLine="63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第十条 会员享有下列权利：</w:t>
      </w:r>
    </w:p>
    <w:p>
      <w:pPr>
        <w:widowControl/>
        <w:spacing w:line="540" w:lineRule="exact"/>
        <w:ind w:firstLine="630"/>
        <w:jc w:val="left"/>
        <w:rPr>
          <w:rFonts w:hint="eastAsia" w:ascii="仿宋_GB2312" w:eastAsia="仿宋_GB2312" w:cs="宋体"/>
          <w:kern w:val="0"/>
          <w:sz w:val="32"/>
          <w:szCs w:val="32"/>
        </w:rPr>
      </w:pPr>
      <w:r>
        <w:rPr>
          <w:rFonts w:hint="eastAsia" w:ascii="仿宋_GB2312" w:hAnsi="宋体" w:eastAsia="仿宋_GB2312" w:cs="宋体"/>
          <w:kern w:val="0"/>
          <w:sz w:val="32"/>
          <w:szCs w:val="32"/>
        </w:rPr>
        <w:t>(一)本团体的选举权、被选举权和表决权；</w:t>
      </w:r>
      <w:r>
        <w:rPr>
          <w:rFonts w:hint="eastAsia" w:ascii="仿宋_GB2312" w:eastAsia="仿宋_GB2312" w:cs="宋体"/>
          <w:kern w:val="0"/>
          <w:sz w:val="32"/>
          <w:szCs w:val="32"/>
        </w:rPr>
        <w:t xml:space="preserve"> </w:t>
      </w:r>
    </w:p>
    <w:p>
      <w:pPr>
        <w:widowControl/>
        <w:spacing w:line="540" w:lineRule="exact"/>
        <w:ind w:firstLine="63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(二)参加本团体的活动；</w:t>
      </w:r>
    </w:p>
    <w:p>
      <w:pPr>
        <w:widowControl/>
        <w:spacing w:line="540" w:lineRule="exact"/>
        <w:ind w:firstLine="63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(三)获得本团体服务的优先权；</w:t>
      </w:r>
    </w:p>
    <w:p>
      <w:pPr>
        <w:widowControl/>
        <w:spacing w:line="540" w:lineRule="exact"/>
        <w:ind w:firstLine="63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(四)对本团体工作的批评建议权和监督权；</w:t>
      </w:r>
    </w:p>
    <w:p>
      <w:pPr>
        <w:widowControl/>
        <w:spacing w:line="540" w:lineRule="exact"/>
        <w:ind w:firstLine="63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(五)入会自愿、退会自由；</w:t>
      </w:r>
    </w:p>
    <w:p>
      <w:pPr>
        <w:widowControl/>
        <w:spacing w:line="540" w:lineRule="exact"/>
        <w:ind w:firstLine="630"/>
        <w:jc w:val="left"/>
        <w:rPr>
          <w:rFonts w:hint="eastAsia" w:ascii="仿宋_GB2312" w:eastAsia="仿宋_GB2312" w:cs="宋体"/>
          <w:kern w:val="0"/>
          <w:sz w:val="32"/>
          <w:szCs w:val="32"/>
        </w:rPr>
      </w:pPr>
      <w:r>
        <w:rPr>
          <w:rFonts w:hint="eastAsia" w:ascii="仿宋_GB2312" w:hAnsi="宋体" w:eastAsia="仿宋_GB2312" w:cs="宋体"/>
          <w:kern w:val="0"/>
          <w:sz w:val="32"/>
          <w:szCs w:val="32"/>
        </w:rPr>
        <w:t>第十一条 会员履行下列义务：</w:t>
      </w:r>
    </w:p>
    <w:p>
      <w:pPr>
        <w:widowControl/>
        <w:spacing w:line="540" w:lineRule="exact"/>
        <w:jc w:val="left"/>
        <w:rPr>
          <w:rFonts w:hint="eastAsia" w:ascii="仿宋_GB2312" w:eastAsia="仿宋_GB2312" w:cs="宋体"/>
          <w:kern w:val="0"/>
          <w:sz w:val="32"/>
          <w:szCs w:val="32"/>
        </w:rPr>
      </w:pP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(一)执行本团体的决议；</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(二)维护本团体合法权益；</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ascii="仿宋_GB2312" w:eastAsia="仿宋_GB2312" w:cs="宋体"/>
          <w:kern w:val="0"/>
          <w:sz w:val="32"/>
          <w:szCs w:val="32"/>
        </w:rPr>
        <w:t> </w:t>
      </w:r>
      <w:r>
        <w:rPr>
          <w:rFonts w:hint="eastAsia" w:ascii="仿宋_GB2312" w:hAnsi="宋体" w:eastAsia="仿宋_GB2312" w:cs="宋体"/>
          <w:kern w:val="0"/>
          <w:sz w:val="32"/>
          <w:szCs w:val="32"/>
        </w:rPr>
        <w:t>(三)完成本团体交办的工作；</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(四)按规定交纳会费；</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(五)向本团体反映情况，提供有关资料</w:t>
      </w:r>
    </w:p>
    <w:p>
      <w:pPr>
        <w:widowControl/>
        <w:spacing w:line="540" w:lineRule="exact"/>
        <w:ind w:firstLine="63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第十二条 会员退会应书面通知本团体，并交回会员证。会员如果1年不交纳会费或不参加本团体活动的，视为自动退会。   </w:t>
      </w:r>
    </w:p>
    <w:p>
      <w:pPr>
        <w:widowControl/>
        <w:spacing w:line="540" w:lineRule="exact"/>
        <w:ind w:firstLine="630"/>
        <w:jc w:val="left"/>
        <w:rPr>
          <w:rFonts w:hint="eastAsia" w:ascii="仿宋_GB2312" w:eastAsia="仿宋_GB2312" w:cs="宋体"/>
          <w:kern w:val="0"/>
          <w:sz w:val="32"/>
          <w:szCs w:val="32"/>
        </w:rPr>
      </w:pPr>
      <w:r>
        <w:rPr>
          <w:rFonts w:hint="eastAsia" w:ascii="仿宋_GB2312" w:hAnsi="宋体" w:eastAsia="仿宋_GB2312" w:cs="宋体"/>
          <w:kern w:val="0"/>
          <w:sz w:val="32"/>
          <w:szCs w:val="32"/>
        </w:rPr>
        <w:t>第十三条 会员如有严重违反本章程的行为，经理事会或常务理事会表决通过，予以除名。</w:t>
      </w:r>
    </w:p>
    <w:p>
      <w:pPr>
        <w:widowControl/>
        <w:spacing w:line="540" w:lineRule="exact"/>
        <w:jc w:val="center"/>
        <w:rPr>
          <w:rFonts w:hint="eastAsia" w:ascii="仿宋_GB2312" w:eastAsia="仿宋_GB2312" w:cs="宋体"/>
          <w:kern w:val="0"/>
          <w:sz w:val="32"/>
          <w:szCs w:val="32"/>
        </w:rPr>
      </w:pPr>
      <w:r>
        <w:rPr>
          <w:rFonts w:hint="eastAsia" w:ascii="仿宋_GB2312" w:hAnsi="宋体" w:eastAsia="仿宋_GB2312" w:cs="宋体"/>
          <w:b/>
          <w:bCs/>
          <w:kern w:val="0"/>
          <w:sz w:val="32"/>
          <w:szCs w:val="32"/>
        </w:rPr>
        <w:t>第四章组织机构和负责人产生、罢免</w:t>
      </w:r>
    </w:p>
    <w:p>
      <w:pPr>
        <w:widowControl/>
        <w:spacing w:line="540" w:lineRule="exact"/>
        <w:jc w:val="left"/>
        <w:rPr>
          <w:rFonts w:hint="eastAsia" w:ascii="仿宋_GB2312" w:eastAsia="仿宋_GB2312" w:cs="宋体"/>
          <w:kern w:val="0"/>
          <w:sz w:val="32"/>
          <w:szCs w:val="32"/>
        </w:rPr>
      </w:pP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第十四条 本团体的最高权力机构是会员大会(或会员代表大会)，会员大会(或会员代表大会)的职权是：</w:t>
      </w:r>
    </w:p>
    <w:p>
      <w:pPr>
        <w:widowControl/>
        <w:spacing w:line="540" w:lineRule="exact"/>
        <w:rPr>
          <w:rFonts w:hint="eastAsia" w:ascii="仿宋_GB2312" w:eastAsia="仿宋_GB2312" w:cs="宋体"/>
          <w:kern w:val="0"/>
          <w:sz w:val="32"/>
          <w:szCs w:val="32"/>
        </w:rPr>
      </w:pPr>
      <w:r>
        <w:rPr>
          <w:rFonts w:hint="eastAsia" w:ascii="仿宋_GB2312" w:hAnsi="宋体" w:eastAsia="仿宋_GB2312" w:cs="宋体"/>
          <w:kern w:val="0"/>
          <w:sz w:val="32"/>
          <w:szCs w:val="32"/>
        </w:rPr>
        <w:t xml:space="preserve">    (一)制定和修改章程；</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(二)选举和罢免理事；</w:t>
      </w:r>
    </w:p>
    <w:p>
      <w:pPr>
        <w:widowControl/>
        <w:spacing w:line="540" w:lineRule="exact"/>
        <w:jc w:val="left"/>
        <w:rPr>
          <w:rFonts w:hint="eastAsia" w:ascii="仿宋_GB2312" w:hAnsi="宋体"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 xml:space="preserve">(三)审议理事会的工作报告和财务报告； </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(四)决定终止事宜；</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(五)决定其他重大事宜。</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第十五条 会员大会(或会员代表大会)须有2／3以上的会员(或会员代表)出席方能召开，其决议须经到会会员(或会员代表)半数以上表决通过方能生效。</w:t>
      </w:r>
    </w:p>
    <w:p>
      <w:pPr>
        <w:widowControl/>
        <w:spacing w:line="540" w:lineRule="exact"/>
        <w:jc w:val="left"/>
        <w:rPr>
          <w:rFonts w:hint="eastAsia" w:ascii="仿宋_GB2312" w:hAnsi="宋体"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 xml:space="preserve">第十六条 会员大会(或会员代表大会)每届X年(会员大会或会员代表大会每届最长不超过5年)。因特殊情况需提前或延期换届的，须由理事会表决通过，报业务主管单位审查并经社团登记管理机关批准同意。但延期换届最长不超过1年。 </w:t>
      </w:r>
    </w:p>
    <w:p>
      <w:pPr>
        <w:widowControl/>
        <w:spacing w:line="540" w:lineRule="exact"/>
        <w:jc w:val="left"/>
        <w:rPr>
          <w:rFonts w:hint="eastAsia" w:ascii="仿宋_GB2312" w:eastAsia="仿宋_GB2312" w:cs="宋体"/>
          <w:kern w:val="0"/>
          <w:sz w:val="32"/>
          <w:szCs w:val="32"/>
        </w:rPr>
      </w:pP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第十七条 理事会是会员大会(或会员代表大会)的执行机构，在闭会期间领导本团体开展日常工作，对会员大会(或会员代表大会)负责。</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第十八条 理事会的职权是：</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(一)执行会员大会(或会员代表大会)的决议；</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(二)选举和罢免理事长(会长)、副理事长(副会长)、秘书长；</w:t>
      </w:r>
    </w:p>
    <w:p>
      <w:pPr>
        <w:widowControl/>
        <w:spacing w:line="540" w:lineRule="exact"/>
        <w:jc w:val="left"/>
        <w:rPr>
          <w:rFonts w:hint="eastAsia" w:ascii="仿宋_GB2312" w:hAnsi="宋体"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 xml:space="preserve">(三)筹备召开会员大会(或会员代表大会)； </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(四)向会员大会(或会员代表大会)报告工作和财务状况；</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(五)决定会员的吸收或除名；</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ascii="仿宋_GB2312" w:eastAsia="仿宋_GB2312" w:cs="宋体"/>
          <w:kern w:val="0"/>
          <w:sz w:val="32"/>
          <w:szCs w:val="32"/>
        </w:rPr>
        <w:t> </w:t>
      </w:r>
      <w:r>
        <w:rPr>
          <w:rFonts w:hint="eastAsia" w:ascii="仿宋_GB2312" w:hAnsi="宋体" w:eastAsia="仿宋_GB2312" w:cs="宋体"/>
          <w:kern w:val="0"/>
          <w:sz w:val="32"/>
          <w:szCs w:val="32"/>
        </w:rPr>
        <w:t>(六)决定设立办事机构、分支机构、代表机构和实体机构；</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(七)决定副秘书长、各机构主要负责人的聘任；</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(八)领导本团体各机构开展工作；</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(九)制定内部管理制度；</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(十)决定其他重大事项。</w:t>
      </w:r>
    </w:p>
    <w:p>
      <w:pPr>
        <w:widowControl/>
        <w:spacing w:line="540" w:lineRule="exact"/>
        <w:jc w:val="left"/>
        <w:rPr>
          <w:rFonts w:hint="eastAsia" w:ascii="仿宋_GB2312" w:eastAsia="仿宋_GB2312" w:cs="宋体"/>
          <w:kern w:val="0"/>
          <w:sz w:val="32"/>
          <w:szCs w:val="32"/>
        </w:rPr>
      </w:pPr>
      <w:r>
        <w:rPr>
          <w:rFonts w:hint="eastAsia" w:ascii="仿宋_GB2312" w:eastAsia="仿宋_GB2312" w:cs="宋体"/>
          <w:kern w:val="0"/>
          <w:sz w:val="32"/>
          <w:szCs w:val="32"/>
        </w:rPr>
        <w:t xml:space="preserve">   </w:t>
      </w:r>
      <w:r>
        <w:rPr>
          <w:rFonts w:ascii="仿宋_GB2312" w:eastAsia="仿宋_GB2312" w:cs="宋体"/>
          <w:kern w:val="0"/>
          <w:sz w:val="32"/>
          <w:szCs w:val="32"/>
        </w:rPr>
        <w:t>  </w:t>
      </w:r>
      <w:r>
        <w:rPr>
          <w:rFonts w:hint="eastAsia" w:ascii="仿宋_GB2312" w:hAnsi="宋体" w:eastAsia="仿宋_GB2312" w:cs="宋体"/>
          <w:kern w:val="0"/>
          <w:sz w:val="32"/>
          <w:szCs w:val="32"/>
        </w:rPr>
        <w:t>第十九条　理事会须有2／3以上理事出席方能召开，其决议须经到会理事2／3以上表决通过方能生效。</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第二十条　理事会每年至少召开一次会议，情况特殊的也可采用通讯形式召开。</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第二十一条　本团体设立常务理事会（理事人数较多时，可设立常务理事会）。常务理事会由理事会选举产生，在理事会闭会期间行使第十八条第一、 三、五、六、七、八、九项的职权，对理事会负责(常务理事人数不超过理事人数的1／3)。</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第二十二条 常务理事会须有2／3以上常务理事出席方能召开，其决议须经到会常务理事2／3以上表决通过方能生效。</w:t>
      </w:r>
    </w:p>
    <w:p>
      <w:pPr>
        <w:widowControl/>
        <w:spacing w:line="540" w:lineRule="exact"/>
        <w:jc w:val="left"/>
        <w:rPr>
          <w:rFonts w:hint="eastAsia" w:ascii="仿宋_GB2312" w:hAnsi="宋体"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 xml:space="preserve">第二十三条 常务理事会至少半年召开一次会议；情况特殊的也可采用通讯形式召开。 </w:t>
      </w:r>
    </w:p>
    <w:p>
      <w:pPr>
        <w:widowControl/>
        <w:spacing w:line="540" w:lineRule="exact"/>
        <w:jc w:val="left"/>
        <w:rPr>
          <w:rFonts w:hint="eastAsia" w:ascii="仿宋_GB2312" w:eastAsia="仿宋_GB2312" w:cs="宋体"/>
          <w:kern w:val="0"/>
          <w:sz w:val="32"/>
          <w:szCs w:val="32"/>
        </w:rPr>
      </w:pP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第二十四条 本团体的理事长(会长)、副理事长(副会长)、秘书长必须具备下列条件：</w:t>
      </w:r>
    </w:p>
    <w:p>
      <w:pPr>
        <w:widowControl/>
        <w:spacing w:line="540" w:lineRule="exact"/>
        <w:jc w:val="left"/>
        <w:rPr>
          <w:rFonts w:hint="eastAsia" w:ascii="仿宋_GB2312" w:hAnsi="宋体"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 xml:space="preserve">(一)坚持党的路线、方针、政策、政治素质好； </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(二)在本团体业务领域内有较大影响；</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(三)理事长(会长)、副理事长(副会长)、秘书长最高任职年龄不超过70周岁，秘书长为专职；</w:t>
      </w:r>
    </w:p>
    <w:p>
      <w:pPr>
        <w:widowControl/>
        <w:spacing w:line="540" w:lineRule="exact"/>
        <w:jc w:val="left"/>
        <w:rPr>
          <w:rFonts w:hint="eastAsia" w:ascii="仿宋_GB2312" w:eastAsia="仿宋_GB2312" w:cs="宋体"/>
          <w:kern w:val="0"/>
          <w:sz w:val="32"/>
          <w:szCs w:val="32"/>
        </w:rPr>
      </w:pP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 xml:space="preserve"> (四)身体健康，能坚持正常工作；</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(五)未受过剥夺政治权利的刑事处罚的；</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(六)具有完全民事行为能力。</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ascii="仿宋_GB2312" w:eastAsia="仿宋_GB2312" w:cs="宋体"/>
          <w:kern w:val="0"/>
          <w:sz w:val="32"/>
          <w:szCs w:val="32"/>
        </w:rPr>
        <w:t> </w:t>
      </w:r>
      <w:r>
        <w:rPr>
          <w:rFonts w:hint="eastAsia" w:ascii="仿宋_GB2312" w:hAnsi="宋体" w:eastAsia="仿宋_GB2312" w:cs="宋体"/>
          <w:kern w:val="0"/>
          <w:sz w:val="32"/>
          <w:szCs w:val="32"/>
        </w:rPr>
        <w:t>第二十五条 本团体理事长(会长)、副理事长(副会长)、秘书长如超过最高任职年龄的，须经理事会表决通过，报业务主管单位审查并社团登记管理机关批准同意后，方可任职。</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第二十六条 本团体理事长(会长)、副理事长(副会长)、秘书长任期)x年。〔正理事长(会长)、副理事长(副会长)、秘书长任期最长不得超过两届〕因特殊情况需延长任期的，须经会员大会(或会员代表大会)2／3以上会员(或会员代表)表决通过，报业务主管单位审查并经社团登记管理机关批准同意后方可任职。</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第二十七条 本团体理事长(会长)为本团体法定代表人[社团法定代表人一般应由理事长(会长)担任。如因特殊情况需由副理事长(副会长)或秘书长担任法定代表人，应报业务主管单位审查并经社团登记管理机关批准同意后，方可担任，并在章程中写明]。本团体法定代表人不兼任其他团体的法定代表人。</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第二十八条 本团体理事长(会长)行使下列职权：</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(一)召集和主持理事会(或常务理事会)；</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(二)检查会员大会(或会员代表大会)、理事会(或常务理事会)决议的落实情况；</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(三)代表本团体签署有关重要文件</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第二十九条，本团体秘书长行使下列职权：</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(一)主持办事机构开展日常工作，组织实施年度工作计划；</w:t>
      </w:r>
    </w:p>
    <w:p>
      <w:pPr>
        <w:widowControl/>
        <w:spacing w:line="540" w:lineRule="exact"/>
        <w:jc w:val="left"/>
        <w:rPr>
          <w:rFonts w:hint="eastAsia" w:ascii="仿宋_GB2312" w:hAnsi="宋体"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 xml:space="preserve">(二)协调各分支机构、代表机构、实体机构开展工作； </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(三)提名副秘书长以及各办事机构、分支机构、代表机构和实体机构主要负责人，交理事会或常务理事会决定；</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(四)决定办事机构、代表机构、实体机构专职工作人员的聘用；</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(五)处理其他日常事务。</w:t>
      </w:r>
    </w:p>
    <w:p>
      <w:pPr>
        <w:widowControl/>
        <w:spacing w:line="540" w:lineRule="exact"/>
        <w:jc w:val="center"/>
        <w:rPr>
          <w:rFonts w:hint="eastAsia" w:ascii="仿宋_GB2312" w:eastAsia="仿宋_GB2312" w:cs="宋体"/>
          <w:kern w:val="0"/>
          <w:sz w:val="32"/>
          <w:szCs w:val="32"/>
        </w:rPr>
      </w:pPr>
      <w:r>
        <w:rPr>
          <w:rFonts w:hint="eastAsia" w:ascii="仿宋_GB2312" w:hAnsi="宋体" w:eastAsia="仿宋_GB2312" w:cs="宋体"/>
          <w:b/>
          <w:bCs/>
          <w:kern w:val="0"/>
          <w:sz w:val="32"/>
          <w:szCs w:val="32"/>
        </w:rPr>
        <w:t>第五章资产管理、使用原则</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第三十条 本团体经费来源：</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(一)会费；</w:t>
      </w:r>
    </w:p>
    <w:p>
      <w:pPr>
        <w:widowControl/>
        <w:spacing w:line="540" w:lineRule="exact"/>
        <w:jc w:val="left"/>
        <w:rPr>
          <w:rFonts w:hint="eastAsia" w:ascii="仿宋_GB2312" w:hAnsi="宋体"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 xml:space="preserve">(二)捐赠； </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(三)政府资助；</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(四)在核准的业务范围内开展活动或服务的收入；</w:t>
      </w:r>
    </w:p>
    <w:p>
      <w:pPr>
        <w:widowControl/>
        <w:spacing w:line="540" w:lineRule="exact"/>
        <w:ind w:firstLine="480" w:firstLineChars="150"/>
        <w:jc w:val="left"/>
        <w:rPr>
          <w:rFonts w:hint="eastAsia" w:ascii="仿宋_GB2312" w:eastAsia="仿宋_GB2312" w:cs="宋体"/>
          <w:kern w:val="0"/>
          <w:sz w:val="32"/>
          <w:szCs w:val="32"/>
        </w:rPr>
      </w:pPr>
      <w:r>
        <w:rPr>
          <w:rFonts w:hint="eastAsia" w:ascii="仿宋_GB2312" w:hAnsi="宋体" w:eastAsia="仿宋_GB2312" w:cs="宋体"/>
          <w:kern w:val="0"/>
          <w:sz w:val="32"/>
          <w:szCs w:val="32"/>
        </w:rPr>
        <w:t xml:space="preserve"> (五)利息；</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ascii="仿宋_GB2312" w:eastAsia="仿宋_GB2312" w:cs="宋体"/>
          <w:kern w:val="0"/>
          <w:sz w:val="32"/>
          <w:szCs w:val="32"/>
        </w:rPr>
        <w:t> </w:t>
      </w:r>
      <w:r>
        <w:rPr>
          <w:rFonts w:hint="eastAsia" w:ascii="仿宋_GB2312" w:hAnsi="宋体" w:eastAsia="仿宋_GB2312" w:cs="宋体"/>
          <w:kern w:val="0"/>
          <w:sz w:val="32"/>
          <w:szCs w:val="32"/>
        </w:rPr>
        <w:t>(六)其他合法收入。</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第三十一条 本团体按照国家有关规定收取会员会费。</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第三十二条 本团体经费必须用于本章程规定的业务范围和事业的发展，不得在会员中分配。</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第三十三条 本团体建立严格的财务管理制度，保证会计资料合法、真实、准确、完整。</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第三十四条 本团体配备具有专业资格的会计人员。会计不得兼任出纳。会计人员必须进行会计核算，实行会计监督。会计人员调动工作或离职时，必须与接管人员办清交接手续。</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第三十五条 本团体的资产管理必须执行国家规定的财务管理制度，接受会员大会(或会员代表大会)和财政部门的监督。资产来源属于国家拨款或者社会捐赠、资助的， 必须接受审计机关的监督，并将有关情况以适当方式向社会公布。</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第三十六条 本团体换届或更换法定代表人之前必须接受社团登记管理机关和业务主管单位组织的财务审计。</w:t>
      </w:r>
    </w:p>
    <w:p>
      <w:pPr>
        <w:widowControl/>
        <w:spacing w:line="540" w:lineRule="exact"/>
        <w:jc w:val="left"/>
        <w:rPr>
          <w:rFonts w:hint="eastAsia" w:ascii="仿宋_GB2312" w:hAnsi="宋体"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 xml:space="preserve">第三十七条 本团体的资产，任何单位、个人不得侵占、私分和挪用。 </w:t>
      </w:r>
    </w:p>
    <w:p>
      <w:pPr>
        <w:widowControl/>
        <w:spacing w:line="540" w:lineRule="exact"/>
        <w:jc w:val="left"/>
        <w:rPr>
          <w:rFonts w:hint="eastAsia" w:ascii="仿宋_GB2312" w:eastAsia="仿宋_GB2312" w:cs="宋体"/>
          <w:kern w:val="0"/>
          <w:sz w:val="32"/>
          <w:szCs w:val="32"/>
        </w:rPr>
      </w:pP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第三十八条 本团体专职工作人员的工资和保险、福利待遇，参照国家对事业单位的有关规定执行。</w:t>
      </w:r>
    </w:p>
    <w:p>
      <w:pPr>
        <w:widowControl/>
        <w:spacing w:line="540" w:lineRule="exact"/>
        <w:jc w:val="center"/>
        <w:rPr>
          <w:rFonts w:hint="eastAsia" w:ascii="仿宋_GB2312" w:eastAsia="仿宋_GB2312" w:cs="宋体"/>
          <w:kern w:val="0"/>
          <w:sz w:val="32"/>
          <w:szCs w:val="32"/>
        </w:rPr>
      </w:pPr>
      <w:r>
        <w:rPr>
          <w:rFonts w:hint="eastAsia" w:ascii="仿宋_GB2312" w:hAnsi="宋体" w:eastAsia="仿宋_GB2312" w:cs="宋体"/>
          <w:b/>
          <w:bCs/>
          <w:kern w:val="0"/>
          <w:sz w:val="32"/>
          <w:szCs w:val="32"/>
        </w:rPr>
        <w:t>第六章章程的修改程序</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第三十九条 对本团体章程的修改，须经理事会表决通过后报会员大会(或会员代表大会)审议。</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第四十条 本团体修改的章程，须在会员大会(或会员代表大会)通过后15日内，经业务主管单位审查同意，并报社团登记管理机关核准后生效。</w:t>
      </w:r>
    </w:p>
    <w:p>
      <w:pPr>
        <w:widowControl/>
        <w:spacing w:line="540" w:lineRule="exact"/>
        <w:jc w:val="center"/>
        <w:rPr>
          <w:rFonts w:hint="eastAsia" w:ascii="仿宋_GB2312" w:eastAsia="仿宋_GB2312" w:cs="宋体"/>
          <w:kern w:val="0"/>
          <w:sz w:val="32"/>
          <w:szCs w:val="32"/>
        </w:rPr>
      </w:pPr>
      <w:r>
        <w:rPr>
          <w:rFonts w:hint="eastAsia" w:ascii="仿宋_GB2312" w:hAnsi="宋体" w:eastAsia="仿宋_GB2312" w:cs="宋体"/>
          <w:b/>
          <w:bCs/>
          <w:kern w:val="0"/>
          <w:sz w:val="32"/>
          <w:szCs w:val="32"/>
        </w:rPr>
        <w:t>第七章终止程序及终止后的财产处理</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第四十一条 本团体完成宗旨或自行解散或由于分立、合并等原因需要注销的，由理事会或常务理事会提出终止动议。</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ascii="仿宋_GB2312" w:eastAsia="仿宋_GB2312" w:cs="宋体"/>
          <w:kern w:val="0"/>
          <w:sz w:val="32"/>
          <w:szCs w:val="32"/>
        </w:rPr>
        <w:t> </w:t>
      </w:r>
      <w:r>
        <w:rPr>
          <w:rFonts w:hint="eastAsia" w:ascii="仿宋_GB2312" w:hAnsi="宋体" w:eastAsia="仿宋_GB2312" w:cs="宋体"/>
          <w:kern w:val="0"/>
          <w:sz w:val="32"/>
          <w:szCs w:val="32"/>
        </w:rPr>
        <w:t>第四十二条 本团体终止动议须经会员大会(或会员代表大会)表决通过，并报业务主管单位审查同意。</w:t>
      </w:r>
    </w:p>
    <w:p>
      <w:pPr>
        <w:widowControl/>
        <w:spacing w:line="540" w:lineRule="exact"/>
        <w:jc w:val="left"/>
        <w:rPr>
          <w:rFonts w:hint="eastAsia" w:ascii="仿宋_GB2312" w:hAnsi="宋体"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 xml:space="preserve">第四十三条 本团体终止前，须在业务主管单位及有关机关指导下成立清算组织，清理债权债务，处理善后事宜。清算期间，不开展清算以外的活动。 </w:t>
      </w:r>
    </w:p>
    <w:p>
      <w:pPr>
        <w:widowControl/>
        <w:spacing w:line="540" w:lineRule="exact"/>
        <w:jc w:val="left"/>
        <w:rPr>
          <w:rFonts w:hint="eastAsia" w:ascii="仿宋_GB2312" w:eastAsia="仿宋_GB2312" w:cs="宋体"/>
          <w:kern w:val="0"/>
          <w:sz w:val="32"/>
          <w:szCs w:val="32"/>
        </w:rPr>
      </w:pP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第四十四条 本团体经社团登记管理机关办理注销登记手续后即为终止。</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第四十五条 本团体终止后的剩余财产，在业务主管单位和社团登记管理机关的监督下，按照国家有关规定，用于发展与本团体宗旨相关的事业。</w:t>
      </w:r>
    </w:p>
    <w:p>
      <w:pPr>
        <w:widowControl/>
        <w:spacing w:line="540" w:lineRule="exact"/>
        <w:jc w:val="center"/>
        <w:rPr>
          <w:rFonts w:hint="eastAsia" w:ascii="仿宋_GB2312" w:eastAsia="仿宋_GB2312" w:cs="宋体"/>
          <w:kern w:val="0"/>
          <w:sz w:val="32"/>
          <w:szCs w:val="32"/>
        </w:rPr>
      </w:pPr>
      <w:r>
        <w:rPr>
          <w:rFonts w:hint="eastAsia" w:ascii="仿宋_GB2312" w:hAnsi="宋体" w:eastAsia="仿宋_GB2312" w:cs="宋体"/>
          <w:b/>
          <w:bCs/>
          <w:kern w:val="0"/>
          <w:sz w:val="32"/>
          <w:szCs w:val="32"/>
        </w:rPr>
        <w:t>第八章　附则</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第四十六条 本章程经2017年11月</w:t>
      </w:r>
      <w:r>
        <w:rPr>
          <w:rFonts w:hint="eastAsia" w:ascii="仿宋_GB2312" w:hAnsi="宋体" w:eastAsia="仿宋_GB2312" w:cs="宋体"/>
          <w:kern w:val="0"/>
          <w:sz w:val="32"/>
          <w:szCs w:val="32"/>
          <w:lang w:val="en-US" w:eastAsia="zh-CN"/>
        </w:rPr>
        <w:t>23</w:t>
      </w:r>
      <w:r>
        <w:rPr>
          <w:rFonts w:hint="eastAsia" w:ascii="仿宋_GB2312" w:hAnsi="宋体" w:eastAsia="仿宋_GB2312" w:cs="宋体"/>
          <w:kern w:val="0"/>
          <w:sz w:val="32"/>
          <w:szCs w:val="32"/>
        </w:rPr>
        <w:t>日会员大会(或会员代表大会)表决通过。</w:t>
      </w:r>
    </w:p>
    <w:p>
      <w:pPr>
        <w:widowControl/>
        <w:spacing w:line="540" w:lineRule="exact"/>
        <w:jc w:val="left"/>
        <w:rPr>
          <w:rFonts w:hint="eastAsia" w:ascii="仿宋_GB2312"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第四十七条 本章程的解释权属本团体的理事会。</w:t>
      </w:r>
    </w:p>
    <w:p>
      <w:pPr>
        <w:widowControl/>
        <w:spacing w:line="540" w:lineRule="exact"/>
        <w:jc w:val="left"/>
        <w:rPr>
          <w:rFonts w:hint="eastAsia" w:ascii="仿宋_GB2312" w:hAnsi="宋体" w:eastAsia="仿宋_GB2312" w:cs="宋体"/>
          <w:kern w:val="0"/>
          <w:sz w:val="32"/>
          <w:szCs w:val="32"/>
        </w:rPr>
      </w:pPr>
      <w:r>
        <w:rPr>
          <w:rFonts w:ascii="仿宋_GB2312" w:eastAsia="仿宋_GB2312" w:cs="宋体"/>
          <w:kern w:val="0"/>
          <w:sz w:val="32"/>
          <w:szCs w:val="32"/>
        </w:rPr>
        <w:t>  </w:t>
      </w:r>
      <w:r>
        <w:rPr>
          <w:rFonts w:hint="eastAsia" w:ascii="仿宋_GB2312" w:eastAsia="仿宋_GB2312" w:cs="宋体"/>
          <w:kern w:val="0"/>
          <w:sz w:val="32"/>
          <w:szCs w:val="32"/>
        </w:rPr>
        <w:t xml:space="preserve">   </w:t>
      </w:r>
      <w:r>
        <w:rPr>
          <w:rFonts w:hint="eastAsia" w:ascii="仿宋_GB2312" w:hAnsi="宋体" w:eastAsia="仿宋_GB2312" w:cs="宋体"/>
          <w:kern w:val="0"/>
          <w:sz w:val="32"/>
          <w:szCs w:val="32"/>
        </w:rPr>
        <w:t>第四十八条 本章程自社团登记管理机关核准之日起生效。</w:t>
      </w:r>
    </w:p>
    <w:p>
      <w:pPr>
        <w:widowControl/>
        <w:spacing w:line="540" w:lineRule="exact"/>
        <w:jc w:val="left"/>
        <w:rPr>
          <w:rFonts w:hint="eastAsia" w:ascii="仿宋_GB2312" w:hAnsi="宋体" w:eastAsia="仿宋_GB2312" w:cs="宋体"/>
          <w:kern w:val="0"/>
          <w:sz w:val="32"/>
          <w:szCs w:val="32"/>
        </w:rPr>
      </w:pPr>
    </w:p>
    <w:p/>
    <w:p/>
    <w:p/>
    <w:p/>
    <w:p/>
    <w:p/>
    <w:p/>
    <w:p/>
    <w:p/>
    <w:p/>
    <w:p/>
    <w:p/>
    <w:p/>
    <w:p/>
    <w:p/>
    <w:tbl>
      <w:tblPr>
        <w:tblStyle w:val="4"/>
        <w:tblpPr w:leftFromText="180" w:rightFromText="180" w:vertAnchor="text" w:horzAnchor="page" w:tblpX="2107" w:tblpY="265"/>
        <w:tblOverlap w:val="never"/>
        <w:tblW w:w="7750" w:type="dxa"/>
        <w:tblInd w:w="-7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25"/>
        <w:gridCol w:w="1875"/>
        <w:gridCol w:w="1597"/>
        <w:gridCol w:w="1352"/>
        <w:gridCol w:w="12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trPr>
        <w:tc>
          <w:tcPr>
            <w:tcW w:w="7750" w:type="dxa"/>
            <w:gridSpan w:val="5"/>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b/>
                <w:i w:val="0"/>
                <w:color w:val="000000"/>
                <w:sz w:val="44"/>
                <w:szCs w:val="44"/>
                <w:u w:val="none"/>
              </w:rPr>
            </w:pPr>
            <w:r>
              <w:rPr>
                <w:rFonts w:hint="default" w:ascii="方正小标宋_GBK" w:hAnsi="方正小标宋_GBK" w:eastAsia="方正小标宋_GBK" w:cs="方正小标宋_GBK"/>
                <w:b/>
                <w:i w:val="0"/>
                <w:color w:val="000000"/>
                <w:kern w:val="0"/>
                <w:sz w:val="44"/>
                <w:szCs w:val="44"/>
                <w:u w:val="none"/>
                <w:lang w:val="en-US" w:eastAsia="zh-CN" w:bidi="ar"/>
              </w:rPr>
              <w:t>青岛西海岸新区社会体育组织登记表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600"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单位名称：大场镇政府（盖章）</w:t>
            </w:r>
          </w:p>
        </w:tc>
        <w:tc>
          <w:tcPr>
            <w:tcW w:w="1597" w:type="dxa"/>
            <w:shd w:val="clear" w:color="auto" w:fill="auto"/>
            <w:vAlign w:val="center"/>
          </w:tcPr>
          <w:p>
            <w:pPr>
              <w:jc w:val="center"/>
              <w:rPr>
                <w:rFonts w:hint="eastAsia" w:ascii="宋体" w:hAnsi="宋体" w:eastAsia="宋体" w:cs="宋体"/>
                <w:i w:val="0"/>
                <w:color w:val="000000"/>
                <w:sz w:val="24"/>
                <w:szCs w:val="24"/>
                <w:u w:val="none"/>
              </w:rPr>
            </w:pPr>
          </w:p>
        </w:tc>
        <w:tc>
          <w:tcPr>
            <w:tcW w:w="1352" w:type="dxa"/>
            <w:shd w:val="clear" w:color="auto" w:fill="auto"/>
            <w:vAlign w:val="center"/>
          </w:tcPr>
          <w:p>
            <w:pPr>
              <w:jc w:val="center"/>
              <w:rPr>
                <w:rFonts w:hint="eastAsia" w:ascii="宋体" w:hAnsi="宋体" w:eastAsia="宋体" w:cs="宋体"/>
                <w:i w:val="0"/>
                <w:color w:val="000000"/>
                <w:sz w:val="24"/>
                <w:szCs w:val="24"/>
                <w:u w:val="none"/>
              </w:rPr>
            </w:pPr>
          </w:p>
        </w:tc>
        <w:tc>
          <w:tcPr>
            <w:tcW w:w="1201" w:type="dxa"/>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shd w:val="clear" w:color="auto" w:fill="auto"/>
            <w:vAlign w:val="center"/>
          </w:tcPr>
          <w:p>
            <w:pPr>
              <w:jc w:val="center"/>
              <w:rPr>
                <w:rFonts w:hint="eastAsia" w:ascii="宋体" w:hAnsi="宋体" w:eastAsia="宋体" w:cs="宋体"/>
                <w:i w:val="0"/>
                <w:color w:val="000000"/>
                <w:sz w:val="24"/>
                <w:szCs w:val="24"/>
                <w:u w:val="none"/>
              </w:rPr>
            </w:pPr>
          </w:p>
        </w:tc>
        <w:tc>
          <w:tcPr>
            <w:tcW w:w="1875" w:type="dxa"/>
            <w:shd w:val="clear" w:color="auto" w:fill="auto"/>
            <w:vAlign w:val="center"/>
          </w:tcPr>
          <w:p>
            <w:pPr>
              <w:jc w:val="center"/>
              <w:rPr>
                <w:rFonts w:hint="eastAsia" w:ascii="宋体" w:hAnsi="宋体" w:eastAsia="宋体" w:cs="宋体"/>
                <w:i w:val="0"/>
                <w:color w:val="000000"/>
                <w:sz w:val="24"/>
                <w:szCs w:val="24"/>
                <w:u w:val="none"/>
              </w:rPr>
            </w:pPr>
          </w:p>
        </w:tc>
        <w:tc>
          <w:tcPr>
            <w:tcW w:w="1597" w:type="dxa"/>
            <w:shd w:val="clear" w:color="auto" w:fill="auto"/>
            <w:vAlign w:val="center"/>
          </w:tcPr>
          <w:p>
            <w:pPr>
              <w:jc w:val="center"/>
              <w:rPr>
                <w:rFonts w:hint="eastAsia" w:ascii="宋体" w:hAnsi="宋体" w:eastAsia="宋体" w:cs="宋体"/>
                <w:i w:val="0"/>
                <w:color w:val="000000"/>
                <w:sz w:val="24"/>
                <w:szCs w:val="24"/>
                <w:u w:val="none"/>
              </w:rPr>
            </w:pPr>
          </w:p>
        </w:tc>
        <w:tc>
          <w:tcPr>
            <w:tcW w:w="1352" w:type="dxa"/>
            <w:shd w:val="clear" w:color="auto" w:fill="auto"/>
            <w:vAlign w:val="center"/>
          </w:tcPr>
          <w:p>
            <w:pPr>
              <w:jc w:val="center"/>
              <w:rPr>
                <w:rFonts w:hint="eastAsia" w:ascii="宋体" w:hAnsi="宋体" w:eastAsia="宋体" w:cs="宋体"/>
                <w:i w:val="0"/>
                <w:color w:val="000000"/>
                <w:sz w:val="24"/>
                <w:szCs w:val="24"/>
                <w:u w:val="none"/>
              </w:rPr>
            </w:pPr>
          </w:p>
        </w:tc>
        <w:tc>
          <w:tcPr>
            <w:tcW w:w="1201" w:type="dxa"/>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职务</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总会职务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赵希旭</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大场镇政府</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镇长</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13665429050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丁振宁</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大场镇政府</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保子埠管区主任、扶贫办主任</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15953223999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副主席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赵文华</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大场镇政府</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组织办负责人</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18661938126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张世华</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大场镇政府</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大场管区主任</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13864290898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副秘书长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潘月芳</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大场镇政府</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凤墩管区主任</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13964272866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副秘书长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张永山</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大场镇政府</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大营管区主任</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13969642737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副秘书长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曲中国</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大场镇政府</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胜水管区主任</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13573855608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副秘书长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徐德清</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大场镇政府</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柳沟管区主任</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13573234375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副秘书长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张金山</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大场镇政府</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前园管区主任</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13589264199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副秘书长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刘要艇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大场镇政府</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柳行管区主任</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13853256727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副秘书长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刘西龙</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大场镇政府</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肖家管区主任</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13863964009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副秘书长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张传华</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大场镇政府</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塔山管区主任</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13687651077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副秘书长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韩玉亮</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坊上</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13583262068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韩清强</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韩家洼</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13854202823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刘彩学</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雹泉庙</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15865507168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徐敬光</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后老阿</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15166609316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丁德强</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西丁家庄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13864812965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徐培合</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大场村</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13806391885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徐利常</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15192066444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王子元</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苏家庄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13553016165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李汉文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前老阿</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13963914258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徐亮军</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西老阿</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15132755318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李学军</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陈家小庄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18765223969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李悦前</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李家小庄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13792879789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徐砚宾</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前河岔</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13606488832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徐金菊</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后河岔</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13792810773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丁相伟</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凤墩</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13963964571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沈守利</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湾东</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13792481166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徐金礼</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冯家坊</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13475820017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徐书清</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魏家湾</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15866853139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王守忠</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河崖</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13658681587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赵瑞芬</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马家滩</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15864242786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陈亮祥</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邓家滩</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18678916207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邵德志</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高家村</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15965589739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曲文英</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董家村</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15763951726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赵玉光</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大营</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15908939392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谭桂洪</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小营</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15853252960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王志宇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营南头</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13687651936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纪谦云</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干河子</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13589334827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郭常杞</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曾家村</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13792484868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李永亮</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卜家庄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13589362243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郭常梅</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郝疃</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15763951730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刘芳萍</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胜水西北</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15763951760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张玉炳</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吉湄村</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18300227566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杨铭山</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正南岭</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15863073268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窦宴猛</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胜水河西</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13505427270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王光斌</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胜水东北</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13791925999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周相红</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胜水河东</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13963968993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王贻法</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东王家柳沟</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15863003158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李培臣</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丁家柳沟</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13589249118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邰立志</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宋家柳沟</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15905428511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王泽奎</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西王家柳沟</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13583280197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丁学武</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殷家柳沟</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13969607285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陈乃江</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刘家疃</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15066872353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徐玉方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东丁家庄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13964207120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徐修良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青竹园</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13963914358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徐从荣</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南辛庄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15863036701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徐松会</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殷家庄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13964810357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徐传贵</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前园村</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13780653362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宋明奎</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周家村</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13589368713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赵传明</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大楼子</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13793271526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厉建震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小楼子</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13793271526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尚延海</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陈家屯</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15806563092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徐玉明</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大石河口</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13869848279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安风军</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马戈庄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18753273853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张海铭</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蔡家村</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13964877830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毕纪花</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丁家大庄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15965563408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张敬宣</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张家大庄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15954292078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陈诚利</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保子埠</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13963937322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  斌</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王家屯</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13964296829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魏贞全</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魏家大庄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13687626417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厉建富</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新大庄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13687652687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丁茂华</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吉利河</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13573889937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曲先亮</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柳行大庄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13061335877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李炳建</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前进</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13864278819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王金希</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新官庄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15615723118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滕召亭</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金头岭</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15053266087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贺世龙</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肖家洼二村</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13963941580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魏范敬</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肖家洼四村</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13853232739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管恩勤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前官庄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15898817700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孙克海</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后官庄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15275262111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纪富忠</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红旗岭</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13589243328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解龙亮</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黄古墩岭</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13573855828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高兴海</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肖家洼三村</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13792816209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丁尊跃</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井戈庄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15092081000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李焕传</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幸福村</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13964238572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李怀明</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小辛庄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13665428153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李启战</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塔山店子</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15966818903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滕以学</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淘金河</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15165203238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丁建胜</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东寺</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13606489371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丁增田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北寺</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13854234716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董夕彩</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西寺</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15092252774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孙立华</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南寺</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15318896118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王德京</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西南岭</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13864205658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滕培海</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村主任</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15192067896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夏文富</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刘家大庄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村主任</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13475865751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陈顺元</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立新</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村支部书记</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13792814453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会员</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622F69"/>
    <w:rsid w:val="011B5D9E"/>
    <w:rsid w:val="0218277E"/>
    <w:rsid w:val="06624680"/>
    <w:rsid w:val="0EE91FDD"/>
    <w:rsid w:val="11552269"/>
    <w:rsid w:val="18A7664E"/>
    <w:rsid w:val="1C343387"/>
    <w:rsid w:val="1F113E52"/>
    <w:rsid w:val="2279294F"/>
    <w:rsid w:val="26E859EA"/>
    <w:rsid w:val="2799749B"/>
    <w:rsid w:val="2FF43B9E"/>
    <w:rsid w:val="3263559C"/>
    <w:rsid w:val="32BA008D"/>
    <w:rsid w:val="33CE33DA"/>
    <w:rsid w:val="34897BD3"/>
    <w:rsid w:val="368B3365"/>
    <w:rsid w:val="36C77857"/>
    <w:rsid w:val="3DEA079F"/>
    <w:rsid w:val="42CE75C5"/>
    <w:rsid w:val="468F4C85"/>
    <w:rsid w:val="46F6042B"/>
    <w:rsid w:val="4B726CE0"/>
    <w:rsid w:val="4C5A5206"/>
    <w:rsid w:val="51904C2E"/>
    <w:rsid w:val="51D632BE"/>
    <w:rsid w:val="5A1C5D1B"/>
    <w:rsid w:val="5BB25177"/>
    <w:rsid w:val="5BC5439E"/>
    <w:rsid w:val="5D1D5D0D"/>
    <w:rsid w:val="603021C1"/>
    <w:rsid w:val="62D67D67"/>
    <w:rsid w:val="65AF1682"/>
    <w:rsid w:val="65CE507B"/>
    <w:rsid w:val="6E1E5FEC"/>
    <w:rsid w:val="6F6C2D98"/>
    <w:rsid w:val="6F9D778B"/>
    <w:rsid w:val="732539D2"/>
    <w:rsid w:val="76622F69"/>
    <w:rsid w:val="76D8408D"/>
    <w:rsid w:val="7FEE78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3"/>
    <w:basedOn w:val="1"/>
    <w:qFormat/>
    <w:uiPriority w:val="0"/>
    <w:pPr>
      <w:spacing w:after="120"/>
    </w:pPr>
    <w:rPr>
      <w:rFonts w:ascii="Calibri" w:hAnsi="Calibri" w:cs="Calibri"/>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2017-11-24T02:10:00Z</dcterms:created>
  <dc:creator>fpb</dc:creator>
  <cp:lastModifiedBy>fpb</cp:lastModifiedBy>
  <dcterms:modified xsi:type="dcterms:W3CDTF">2017-11-24T06:54:45Z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