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表白寺镇体育总会组成人员名单</w:t>
      </w:r>
    </w:p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主</w:t>
      </w:r>
      <w:r>
        <w:rPr>
          <w:rFonts w:hint="eastAsia"/>
          <w:sz w:val="36"/>
          <w:szCs w:val="36"/>
          <w:lang w:val="en-US" w:eastAsia="zh-CN"/>
        </w:rPr>
        <w:t xml:space="preserve">  </w:t>
      </w:r>
      <w:r>
        <w:rPr>
          <w:rFonts w:hint="eastAsia"/>
          <w:sz w:val="36"/>
          <w:szCs w:val="36"/>
          <w:lang w:eastAsia="zh-CN"/>
        </w:rPr>
        <w:t>席：</w:t>
      </w:r>
      <w:r>
        <w:rPr>
          <w:rFonts w:hint="eastAsia"/>
          <w:sz w:val="36"/>
          <w:szCs w:val="36"/>
          <w:lang w:val="en-US" w:eastAsia="zh-CN"/>
        </w:rPr>
        <w:t xml:space="preserve">      </w:t>
      </w:r>
      <w:r>
        <w:rPr>
          <w:rFonts w:hint="eastAsia"/>
          <w:sz w:val="36"/>
          <w:szCs w:val="36"/>
          <w:lang w:eastAsia="zh-CN"/>
        </w:rPr>
        <w:t>关立</w:t>
      </w:r>
    </w:p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副主席：</w:t>
      </w:r>
      <w:r>
        <w:rPr>
          <w:rFonts w:hint="eastAsia"/>
          <w:sz w:val="36"/>
          <w:szCs w:val="36"/>
          <w:lang w:val="en-US" w:eastAsia="zh-CN"/>
        </w:rPr>
        <w:t xml:space="preserve">      </w:t>
      </w:r>
      <w:r>
        <w:rPr>
          <w:rFonts w:hint="eastAsia"/>
          <w:sz w:val="36"/>
          <w:szCs w:val="36"/>
          <w:lang w:eastAsia="zh-CN"/>
        </w:rPr>
        <w:t>韩勇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eastAsia="zh-CN"/>
        </w:rPr>
        <w:t>秘书长</w:t>
      </w:r>
      <w:r>
        <w:rPr>
          <w:rFonts w:hint="eastAsia"/>
          <w:sz w:val="36"/>
          <w:szCs w:val="36"/>
          <w:lang w:val="en-US" w:eastAsia="zh-CN"/>
        </w:rPr>
        <w:t>:       王波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成  员：     徐晓晨（李英管区）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              程强（表白寺管区）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              徐兆海（于门管区）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              张登阳（孔家管区）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             王波（孙耿管区）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表白寺镇老年人体育协会组成人员名单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主  席：  韩勇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副主席：  王波</w:t>
      </w:r>
    </w:p>
    <w:p>
      <w:pPr>
        <w:ind w:firstLine="2880" w:firstLineChars="800"/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秘书长：  刘灵燕</w:t>
      </w:r>
    </w:p>
    <w:p>
      <w:pPr>
        <w:ind w:firstLine="720" w:firstLineChars="200"/>
        <w:jc w:val="both"/>
        <w:rPr>
          <w:rFonts w:hint="eastAsia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体育总会及老年协会办公室设在综合文化站，刘灵燕兼任办公室主任。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02BBA"/>
    <w:rsid w:val="45202B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2017-07-06T08:58:00Z</dcterms:created>
  <dc:creator>Administrator</dc:creator>
  <cp:lastModifiedBy>Administrator</cp:lastModifiedBy>
  <dcterms:modified xsi:type="dcterms:W3CDTF">2017-07-06T09:12:50Z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